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CD0" w:rsidRDefault="00D81CD0" w:rsidP="00717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drawing>
          <wp:inline distT="0" distB="0" distL="0" distR="0">
            <wp:extent cx="6210300" cy="87735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D0" w:rsidRDefault="00D81CD0" w:rsidP="007171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7E6" w:rsidRPr="00717186" w:rsidRDefault="00D81CD0" w:rsidP="007171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8"/>
        </w:rPr>
        <w:lastRenderedPageBreak/>
        <w:drawing>
          <wp:inline distT="0" distB="0" distL="0" distR="0">
            <wp:extent cx="7620" cy="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7E6" w:rsidRPr="0071718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F1D94" w:rsidRPr="00304EC2" w:rsidRDefault="004F1D94" w:rsidP="004F1D94">
      <w:pPr>
        <w:shd w:val="clear" w:color="auto" w:fill="FFFFFF" w:themeFill="background1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EC2">
        <w:rPr>
          <w:rFonts w:ascii="Times New Roman" w:hAnsi="Times New Roman" w:cs="Times New Roman"/>
          <w:sz w:val="28"/>
          <w:szCs w:val="28"/>
        </w:rPr>
        <w:t xml:space="preserve">На основе требований ФГОС для учащихся с ОВЗ содержание программы «Оздоровительная физкультура для учащихся с ограниченными возможностями здоровья» составлено в единой структуре </w:t>
      </w:r>
      <w:r w:rsidRPr="00304EC2">
        <w:rPr>
          <w:rFonts w:ascii="Times New Roman" w:eastAsia="Times New Roman" w:hAnsi="Times New Roman" w:cs="Times New Roman"/>
          <w:sz w:val="28"/>
          <w:szCs w:val="28"/>
        </w:rPr>
        <w:t>адаптированной комплексной дополнительной общеразвивающей программы для детей с ограниченными возможностями здоровья «Открой себе мир».</w:t>
      </w:r>
    </w:p>
    <w:p w:rsidR="004F1D94" w:rsidRPr="00304EC2" w:rsidRDefault="004F1D94" w:rsidP="004F1D94">
      <w:pPr>
        <w:pStyle w:val="Default"/>
        <w:shd w:val="clear" w:color="auto" w:fill="FFFFFF" w:themeFill="background1"/>
        <w:ind w:firstLine="567"/>
        <w:rPr>
          <w:sz w:val="28"/>
          <w:szCs w:val="28"/>
        </w:rPr>
      </w:pPr>
      <w:r w:rsidRPr="00304EC2">
        <w:rPr>
          <w:sz w:val="28"/>
          <w:szCs w:val="28"/>
        </w:rPr>
        <w:t>В группу учащихся с ограниченными возможностями здоровья входят дети с различными нарушениями: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слуха;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зрения;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речи;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опорно-двигательного аппарата;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задержкой психического развития;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интеллекта;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расстройствами аутистического спектра;</w:t>
      </w:r>
    </w:p>
    <w:p w:rsidR="004F1D94" w:rsidRPr="00304EC2" w:rsidRDefault="004F1D94" w:rsidP="004F1D94">
      <w:pPr>
        <w:pStyle w:val="Default"/>
        <w:numPr>
          <w:ilvl w:val="0"/>
          <w:numId w:val="32"/>
        </w:numPr>
        <w:shd w:val="clear" w:color="auto" w:fill="FFFFFF" w:themeFill="background1"/>
        <w:ind w:left="0"/>
        <w:rPr>
          <w:sz w:val="28"/>
          <w:szCs w:val="28"/>
        </w:rPr>
      </w:pPr>
      <w:r w:rsidRPr="00304EC2">
        <w:rPr>
          <w:sz w:val="28"/>
          <w:szCs w:val="28"/>
        </w:rPr>
        <w:t>множественными нарушениями развития.</w:t>
      </w:r>
    </w:p>
    <w:p w:rsidR="004F1D94" w:rsidRPr="00304EC2" w:rsidRDefault="004F1D94" w:rsidP="004F1D94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4EC2">
        <w:rPr>
          <w:rFonts w:ascii="Times New Roman" w:eastAsia="Times New Roman" w:hAnsi="Times New Roman" w:cs="Times New Roman"/>
          <w:sz w:val="28"/>
          <w:szCs w:val="28"/>
        </w:rPr>
        <w:t xml:space="preserve">Реализация дополнительной общеразвивающей программы «Оздоровительная физкультура для учащихся с ОВЗ» согласно требованиям ФГОС обеспечивает развитие жизненной компетенции учащихся в разных социальных средах (образовательной, дома и др.) и осуществляет ежегодно вариации от 2-х до 8-ми тем из восьми образовательных областей, рекомендуемыми ФГОС. </w:t>
      </w:r>
    </w:p>
    <w:p w:rsidR="004F1D94" w:rsidRPr="00304EC2" w:rsidRDefault="004F1D94" w:rsidP="004F1D94">
      <w:pPr>
        <w:shd w:val="clear" w:color="auto" w:fill="FFFFFF" w:themeFill="background1"/>
        <w:tabs>
          <w:tab w:val="left" w:pos="567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304EC2">
        <w:rPr>
          <w:rFonts w:ascii="Times New Roman" w:eastAsia="Times New Roman" w:hAnsi="Times New Roman" w:cs="Times New Roman"/>
          <w:sz w:val="28"/>
          <w:szCs w:val="28"/>
        </w:rPr>
        <w:tab/>
        <w:t xml:space="preserve">Данная программа направлена на овладение учащимися системой овладения приемами комплекса физических упражнений. Смыслом этой работы является подготовленное и дозированное изучение комплекса упражнений ребенком и постепенное овладение и доведение до автоматизма данными  упражнениями. </w:t>
      </w:r>
    </w:p>
    <w:p w:rsidR="004F1D94" w:rsidRPr="00817CAE" w:rsidRDefault="004F1D94" w:rsidP="004F1D94">
      <w:pPr>
        <w:shd w:val="clear" w:color="auto" w:fill="FFFFFF" w:themeFill="background1"/>
        <w:ind w:firstLine="540"/>
        <w:jc w:val="both"/>
        <w:rPr>
          <w:sz w:val="20"/>
          <w:szCs w:val="20"/>
        </w:rPr>
      </w:pPr>
      <w:r w:rsidRPr="00304EC2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используется метод индивидуального подхода, который выражается в подборе специфических и полезных комплексов упражнений для каждого учащегося, чтобы он умел их использовать в дальнейшей жизни при необходимости.</w:t>
      </w:r>
    </w:p>
    <w:p w:rsidR="004E6275" w:rsidRPr="00717186" w:rsidRDefault="004E6275" w:rsidP="00D1415A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6275" w:rsidRPr="00717186" w:rsidRDefault="004E6275" w:rsidP="00D1415A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717186">
        <w:rPr>
          <w:rFonts w:ascii="Times New Roman" w:hAnsi="Times New Roman" w:cs="Times New Roman"/>
          <w:b/>
          <w:sz w:val="28"/>
          <w:szCs w:val="28"/>
        </w:rPr>
        <w:t>Цель:</w:t>
      </w:r>
      <w:r w:rsidRPr="00717186">
        <w:rPr>
          <w:rFonts w:ascii="Times New Roman" w:hAnsi="Times New Roman" w:cs="Times New Roman"/>
          <w:sz w:val="28"/>
          <w:szCs w:val="28"/>
        </w:rPr>
        <w:t xml:space="preserve"> развитие физических способностей учащихся</w:t>
      </w:r>
      <w:r w:rsidR="00044784">
        <w:rPr>
          <w:rFonts w:ascii="Times New Roman" w:hAnsi="Times New Roman" w:cs="Times New Roman"/>
          <w:sz w:val="28"/>
          <w:szCs w:val="28"/>
        </w:rPr>
        <w:t xml:space="preserve"> ОВЗ</w:t>
      </w:r>
      <w:r w:rsidRPr="00717186">
        <w:rPr>
          <w:rFonts w:ascii="Times New Roman" w:hAnsi="Times New Roman" w:cs="Times New Roman"/>
          <w:sz w:val="28"/>
          <w:szCs w:val="28"/>
        </w:rPr>
        <w:t xml:space="preserve">. с учетом индивидуальных возможностей здоровья на основе использования адаптивной физкультуры. </w:t>
      </w:r>
    </w:p>
    <w:p w:rsidR="00A66066" w:rsidRPr="00717186" w:rsidRDefault="00A66066" w:rsidP="00D1415A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066" w:rsidRDefault="00A66066" w:rsidP="007171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18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601C" w:rsidRPr="004F601C" w:rsidRDefault="004F601C" w:rsidP="004F601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601C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044784" w:rsidRPr="007A71EA" w:rsidRDefault="004775C3" w:rsidP="00E91E14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044784" w:rsidRPr="007A71EA">
        <w:rPr>
          <w:rFonts w:ascii="Times New Roman" w:hAnsi="Times New Roman" w:cs="Times New Roman"/>
          <w:sz w:val="28"/>
          <w:szCs w:val="28"/>
        </w:rPr>
        <w:t>накомство со спортинвентарем, его примен</w:t>
      </w:r>
      <w:r>
        <w:rPr>
          <w:rFonts w:ascii="Times New Roman" w:hAnsi="Times New Roman" w:cs="Times New Roman"/>
          <w:sz w:val="28"/>
          <w:szCs w:val="28"/>
        </w:rPr>
        <w:t>ение;</w:t>
      </w:r>
    </w:p>
    <w:p w:rsidR="004F601C" w:rsidRDefault="004775C3" w:rsidP="00E91E14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F601C" w:rsidRPr="007A71EA">
        <w:rPr>
          <w:rFonts w:ascii="Times New Roman" w:hAnsi="Times New Roman" w:cs="Times New Roman"/>
          <w:sz w:val="28"/>
          <w:szCs w:val="28"/>
        </w:rPr>
        <w:t>крепление физического состояния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601C" w:rsidRDefault="004775C3" w:rsidP="00E91E14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F601C" w:rsidRPr="007A71EA">
        <w:rPr>
          <w:rFonts w:ascii="Times New Roman" w:hAnsi="Times New Roman" w:cs="Times New Roman"/>
          <w:sz w:val="28"/>
          <w:szCs w:val="28"/>
        </w:rPr>
        <w:t>роф</w:t>
      </w:r>
      <w:r>
        <w:rPr>
          <w:rFonts w:ascii="Times New Roman" w:hAnsi="Times New Roman" w:cs="Times New Roman"/>
          <w:sz w:val="28"/>
          <w:szCs w:val="28"/>
        </w:rPr>
        <w:t>илактика соматических нарушений;</w:t>
      </w:r>
    </w:p>
    <w:p w:rsidR="004F601C" w:rsidRPr="007A71EA" w:rsidRDefault="004775C3" w:rsidP="004F601C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F601C" w:rsidRPr="007A71EA">
        <w:rPr>
          <w:rFonts w:ascii="Times New Roman" w:hAnsi="Times New Roman" w:cs="Times New Roman"/>
          <w:sz w:val="28"/>
          <w:szCs w:val="28"/>
        </w:rPr>
        <w:t>лучшени</w:t>
      </w:r>
      <w:r w:rsidR="00104658">
        <w:rPr>
          <w:rFonts w:ascii="Times New Roman" w:hAnsi="Times New Roman" w:cs="Times New Roman"/>
          <w:sz w:val="28"/>
          <w:szCs w:val="28"/>
        </w:rPr>
        <w:t>е и коррекция движений в ходьбе;</w:t>
      </w:r>
    </w:p>
    <w:p w:rsidR="004F601C" w:rsidRDefault="004775C3" w:rsidP="004F601C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осанки;</w:t>
      </w:r>
    </w:p>
    <w:p w:rsidR="004F601C" w:rsidRDefault="004775C3" w:rsidP="004F601C">
      <w:pPr>
        <w:numPr>
          <w:ilvl w:val="0"/>
          <w:numId w:val="13"/>
        </w:numPr>
        <w:tabs>
          <w:tab w:val="clear" w:pos="360"/>
          <w:tab w:val="num" w:pos="567"/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E53CA">
        <w:rPr>
          <w:rFonts w:ascii="Times New Roman" w:hAnsi="Times New Roman" w:cs="Times New Roman"/>
          <w:spacing w:val="-12"/>
          <w:sz w:val="28"/>
          <w:szCs w:val="28"/>
        </w:rPr>
        <w:t>к</w:t>
      </w:r>
      <w:r w:rsidR="004F601C" w:rsidRPr="001E53CA">
        <w:rPr>
          <w:rFonts w:ascii="Times New Roman" w:hAnsi="Times New Roman" w:cs="Times New Roman"/>
          <w:spacing w:val="-12"/>
          <w:sz w:val="28"/>
          <w:szCs w:val="28"/>
        </w:rPr>
        <w:t>оррекция и развитие координационных способностей с применением тренажеров</w:t>
      </w:r>
      <w:r w:rsidR="004F601C" w:rsidRPr="007A71EA">
        <w:rPr>
          <w:rFonts w:ascii="Times New Roman" w:hAnsi="Times New Roman" w:cs="Times New Roman"/>
          <w:sz w:val="28"/>
          <w:szCs w:val="28"/>
        </w:rPr>
        <w:t>.</w:t>
      </w:r>
    </w:p>
    <w:p w:rsidR="004F601C" w:rsidRPr="004F601C" w:rsidRDefault="004F601C" w:rsidP="004F601C">
      <w:pPr>
        <w:tabs>
          <w:tab w:val="num" w:pos="99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0D6019" w:rsidRPr="004775C3" w:rsidRDefault="000D6019" w:rsidP="001A2FD2">
      <w:pPr>
        <w:numPr>
          <w:ilvl w:val="0"/>
          <w:numId w:val="20"/>
        </w:numPr>
        <w:tabs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775C3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двигательных качеств у детей с ограниченными возможностями</w:t>
      </w:r>
      <w:r w:rsidR="003D7DB2" w:rsidRPr="004775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601C" w:rsidRPr="004775C3" w:rsidRDefault="000D6019" w:rsidP="001A2FD2">
      <w:pPr>
        <w:numPr>
          <w:ilvl w:val="0"/>
          <w:numId w:val="20"/>
        </w:numPr>
        <w:tabs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775C3">
        <w:rPr>
          <w:rFonts w:ascii="Times New Roman" w:hAnsi="Times New Roman" w:cs="Times New Roman"/>
          <w:sz w:val="28"/>
          <w:szCs w:val="28"/>
        </w:rPr>
        <w:t>р</w:t>
      </w:r>
      <w:r w:rsidR="004F601C" w:rsidRPr="004775C3">
        <w:rPr>
          <w:rFonts w:ascii="Times New Roman" w:hAnsi="Times New Roman" w:cs="Times New Roman"/>
          <w:sz w:val="28"/>
          <w:szCs w:val="28"/>
        </w:rPr>
        <w:t>а</w:t>
      </w:r>
      <w:r w:rsidRPr="004775C3">
        <w:rPr>
          <w:rFonts w:ascii="Times New Roman" w:hAnsi="Times New Roman" w:cs="Times New Roman"/>
          <w:sz w:val="28"/>
          <w:szCs w:val="28"/>
        </w:rPr>
        <w:t>звитие</w:t>
      </w:r>
      <w:r w:rsidR="004F601C" w:rsidRPr="004775C3">
        <w:rPr>
          <w:rFonts w:ascii="Times New Roman" w:hAnsi="Times New Roman" w:cs="Times New Roman"/>
          <w:sz w:val="28"/>
          <w:szCs w:val="28"/>
        </w:rPr>
        <w:t xml:space="preserve"> речи в процессе учебных занят</w:t>
      </w:r>
      <w:r w:rsidR="003D7DB2" w:rsidRPr="004775C3">
        <w:rPr>
          <w:rFonts w:ascii="Times New Roman" w:hAnsi="Times New Roman" w:cs="Times New Roman"/>
          <w:sz w:val="28"/>
          <w:szCs w:val="28"/>
        </w:rPr>
        <w:t>ий при повторении ключевых фраз;</w:t>
      </w:r>
    </w:p>
    <w:p w:rsidR="00044784" w:rsidRPr="004775C3" w:rsidRDefault="003D7DB2" w:rsidP="001A2FD2">
      <w:pPr>
        <w:numPr>
          <w:ilvl w:val="0"/>
          <w:numId w:val="20"/>
        </w:numPr>
        <w:tabs>
          <w:tab w:val="num" w:pos="993"/>
        </w:tabs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775C3">
        <w:rPr>
          <w:rFonts w:ascii="Times New Roman" w:hAnsi="Times New Roman" w:cs="Times New Roman"/>
          <w:sz w:val="28"/>
          <w:szCs w:val="28"/>
        </w:rPr>
        <w:t>у</w:t>
      </w:r>
      <w:r w:rsidR="00044784" w:rsidRPr="004775C3">
        <w:rPr>
          <w:rFonts w:ascii="Times New Roman" w:hAnsi="Times New Roman" w:cs="Times New Roman"/>
          <w:sz w:val="28"/>
          <w:szCs w:val="28"/>
        </w:rPr>
        <w:t>луч</w:t>
      </w:r>
      <w:r w:rsidR="004F601C" w:rsidRPr="004775C3">
        <w:rPr>
          <w:rFonts w:ascii="Times New Roman" w:hAnsi="Times New Roman" w:cs="Times New Roman"/>
          <w:sz w:val="28"/>
          <w:szCs w:val="28"/>
        </w:rPr>
        <w:t>шение психофизического качества</w:t>
      </w:r>
      <w:r w:rsidR="00044784" w:rsidRPr="004775C3">
        <w:rPr>
          <w:rFonts w:ascii="Times New Roman" w:hAnsi="Times New Roman" w:cs="Times New Roman"/>
          <w:sz w:val="28"/>
          <w:szCs w:val="28"/>
        </w:rPr>
        <w:t xml:space="preserve"> речев</w:t>
      </w:r>
      <w:r w:rsidRPr="004775C3">
        <w:rPr>
          <w:rFonts w:ascii="Times New Roman" w:hAnsi="Times New Roman" w:cs="Times New Roman"/>
          <w:sz w:val="28"/>
          <w:szCs w:val="28"/>
        </w:rPr>
        <w:t>ой</w:t>
      </w:r>
      <w:r w:rsidR="00044784" w:rsidRPr="004775C3">
        <w:rPr>
          <w:rFonts w:ascii="Times New Roman" w:hAnsi="Times New Roman" w:cs="Times New Roman"/>
          <w:sz w:val="28"/>
          <w:szCs w:val="28"/>
        </w:rPr>
        <w:t xml:space="preserve"> и двигательн</w:t>
      </w:r>
      <w:r w:rsidRPr="004775C3">
        <w:rPr>
          <w:rFonts w:ascii="Times New Roman" w:hAnsi="Times New Roman" w:cs="Times New Roman"/>
          <w:sz w:val="28"/>
          <w:szCs w:val="28"/>
        </w:rPr>
        <w:t>ой</w:t>
      </w:r>
      <w:r w:rsidR="00044784" w:rsidRPr="004775C3">
        <w:rPr>
          <w:rFonts w:ascii="Times New Roman" w:hAnsi="Times New Roman" w:cs="Times New Roman"/>
          <w:sz w:val="28"/>
          <w:szCs w:val="28"/>
        </w:rPr>
        <w:t xml:space="preserve"> памят</w:t>
      </w:r>
      <w:r w:rsidRPr="004775C3">
        <w:rPr>
          <w:rFonts w:ascii="Times New Roman" w:hAnsi="Times New Roman" w:cs="Times New Roman"/>
          <w:sz w:val="28"/>
          <w:szCs w:val="28"/>
        </w:rPr>
        <w:t>и;</w:t>
      </w:r>
    </w:p>
    <w:p w:rsidR="00507D8E" w:rsidRPr="004775C3" w:rsidRDefault="003D7DB2" w:rsidP="00507D8E">
      <w:pPr>
        <w:pStyle w:val="a3"/>
        <w:numPr>
          <w:ilvl w:val="0"/>
          <w:numId w:val="20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775C3">
        <w:rPr>
          <w:rFonts w:ascii="Times New Roman" w:eastAsia="Times New Roman" w:hAnsi="Times New Roman" w:cs="Times New Roman"/>
          <w:sz w:val="28"/>
          <w:szCs w:val="28"/>
        </w:rPr>
        <w:t>развить навыки общения и сотрудничества в коллективе</w:t>
      </w:r>
      <w:r w:rsidRPr="004775C3">
        <w:rPr>
          <w:rFonts w:ascii="Times New Roman" w:hAnsi="Times New Roman" w:cs="Times New Roman"/>
          <w:sz w:val="28"/>
          <w:szCs w:val="28"/>
        </w:rPr>
        <w:t>.</w:t>
      </w:r>
    </w:p>
    <w:p w:rsidR="004F601C" w:rsidRPr="004F601C" w:rsidRDefault="004F601C" w:rsidP="004F601C">
      <w:pPr>
        <w:tabs>
          <w:tab w:val="num" w:pos="993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F601C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0D6019" w:rsidRPr="000D6019" w:rsidRDefault="000D6019" w:rsidP="00EE2935">
      <w:pPr>
        <w:numPr>
          <w:ilvl w:val="0"/>
          <w:numId w:val="25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019">
        <w:rPr>
          <w:rFonts w:ascii="Times New Roman" w:eastAsia="Times New Roman" w:hAnsi="Times New Roman" w:cs="Times New Roman"/>
          <w:sz w:val="28"/>
          <w:szCs w:val="28"/>
        </w:rPr>
        <w:t>способствовать социальной адаптации детей с ограниченными возможностями в обществе;</w:t>
      </w:r>
    </w:p>
    <w:p w:rsidR="00E91E14" w:rsidRPr="000D6019" w:rsidRDefault="000D6019" w:rsidP="000D6019">
      <w:pPr>
        <w:pStyle w:val="a3"/>
        <w:numPr>
          <w:ilvl w:val="0"/>
          <w:numId w:val="25"/>
        </w:numPr>
        <w:spacing w:after="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D6019">
        <w:rPr>
          <w:rFonts w:ascii="Times New Roman" w:eastAsia="Times New Roman" w:hAnsi="Times New Roman" w:cs="Times New Roman"/>
          <w:sz w:val="28"/>
          <w:szCs w:val="28"/>
        </w:rPr>
        <w:t>воспитать культуру общения и поведения;</w:t>
      </w:r>
    </w:p>
    <w:p w:rsidR="000D6019" w:rsidRDefault="000D6019" w:rsidP="00E91E14">
      <w:pPr>
        <w:spacing w:after="0" w:line="240" w:lineRule="auto"/>
        <w:ind w:left="-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3285" w:rsidRDefault="00703285" w:rsidP="001E53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1E53CA" w:rsidRDefault="001E53CA" w:rsidP="00EE293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Предметные результаты:</w:t>
      </w:r>
    </w:p>
    <w:p w:rsidR="00C11657" w:rsidRDefault="00C11657" w:rsidP="00735429">
      <w:pPr>
        <w:pStyle w:val="a3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умеет выполнять</w:t>
      </w:r>
      <w:r w:rsidR="001E53CA" w:rsidRPr="00927F0B">
        <w:rPr>
          <w:rFonts w:ascii="Times New Roman" w:eastAsia="Times New Roman" w:hAnsi="Times New Roman" w:cs="Times New Roman"/>
          <w:sz w:val="28"/>
          <w:szCs w:val="28"/>
        </w:rPr>
        <w:t xml:space="preserve"> основные виды движений;</w:t>
      </w:r>
    </w:p>
    <w:p w:rsidR="009559B3" w:rsidRPr="00C11657" w:rsidRDefault="001E53CA" w:rsidP="00735429">
      <w:pPr>
        <w:pStyle w:val="a3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657">
        <w:rPr>
          <w:rFonts w:ascii="Times New Roman" w:eastAsia="Times New Roman" w:hAnsi="Times New Roman" w:cs="Times New Roman"/>
          <w:bCs/>
          <w:sz w:val="28"/>
          <w:szCs w:val="28"/>
        </w:rPr>
        <w:t>владе</w:t>
      </w:r>
      <w:r w:rsidR="00C11657">
        <w:rPr>
          <w:rFonts w:ascii="Times New Roman" w:eastAsia="Times New Roman" w:hAnsi="Times New Roman" w:cs="Times New Roman"/>
          <w:bCs/>
          <w:sz w:val="28"/>
          <w:szCs w:val="28"/>
        </w:rPr>
        <w:t xml:space="preserve">ет </w:t>
      </w:r>
      <w:r w:rsidRPr="00C11657">
        <w:rPr>
          <w:rFonts w:ascii="Times New Roman" w:eastAsia="Times New Roman" w:hAnsi="Times New Roman" w:cs="Times New Roman"/>
          <w:sz w:val="28"/>
          <w:szCs w:val="28"/>
        </w:rPr>
        <w:t>навыками выполн</w:t>
      </w:r>
      <w:r w:rsidR="009559B3" w:rsidRPr="00C11657">
        <w:rPr>
          <w:rFonts w:ascii="Times New Roman" w:eastAsia="Times New Roman" w:hAnsi="Times New Roman" w:cs="Times New Roman"/>
          <w:sz w:val="28"/>
          <w:szCs w:val="28"/>
        </w:rPr>
        <w:t>ения общеразвивающих упражнений;</w:t>
      </w:r>
    </w:p>
    <w:p w:rsidR="009559B3" w:rsidRPr="009559B3" w:rsidRDefault="009559B3" w:rsidP="00735429">
      <w:pPr>
        <w:pStyle w:val="a3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59B3">
        <w:rPr>
          <w:rFonts w:ascii="Times New Roman" w:hAnsi="Times New Roman" w:cs="Times New Roman"/>
          <w:sz w:val="28"/>
          <w:szCs w:val="28"/>
        </w:rPr>
        <w:t>улучшение психофизического качеств</w:t>
      </w:r>
      <w:r w:rsidR="002D1B43">
        <w:rPr>
          <w:rFonts w:ascii="Times New Roman" w:hAnsi="Times New Roman" w:cs="Times New Roman"/>
          <w:sz w:val="28"/>
          <w:szCs w:val="28"/>
        </w:rPr>
        <w:t>а речевой и двигательной памяти;</w:t>
      </w:r>
    </w:p>
    <w:p w:rsidR="009559B3" w:rsidRPr="009559B3" w:rsidRDefault="009559B3" w:rsidP="00735429">
      <w:pPr>
        <w:pStyle w:val="a3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152444">
        <w:rPr>
          <w:rFonts w:ascii="Times New Roman" w:hAnsi="Times New Roman" w:cs="Times New Roman"/>
          <w:sz w:val="28"/>
          <w:szCs w:val="28"/>
        </w:rPr>
        <w:t>лучше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152444">
        <w:rPr>
          <w:rFonts w:ascii="Times New Roman" w:hAnsi="Times New Roman" w:cs="Times New Roman"/>
          <w:sz w:val="28"/>
          <w:szCs w:val="28"/>
        </w:rPr>
        <w:t xml:space="preserve"> осанк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9559B3" w:rsidRPr="00927F0B" w:rsidRDefault="009559B3" w:rsidP="00735429">
      <w:pPr>
        <w:pStyle w:val="a3"/>
        <w:numPr>
          <w:ilvl w:val="0"/>
          <w:numId w:val="3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D1B43">
        <w:rPr>
          <w:rFonts w:ascii="Times New Roman" w:hAnsi="Times New Roman" w:cs="Times New Roman"/>
          <w:sz w:val="28"/>
          <w:szCs w:val="28"/>
        </w:rPr>
        <w:t>овышение</w:t>
      </w:r>
      <w:r w:rsidRPr="00152444">
        <w:rPr>
          <w:rFonts w:ascii="Times New Roman" w:hAnsi="Times New Roman" w:cs="Times New Roman"/>
          <w:sz w:val="28"/>
          <w:szCs w:val="28"/>
        </w:rPr>
        <w:t xml:space="preserve"> соматическо</w:t>
      </w:r>
      <w:r w:rsidR="002D1B43">
        <w:rPr>
          <w:rFonts w:ascii="Times New Roman" w:hAnsi="Times New Roman" w:cs="Times New Roman"/>
          <w:sz w:val="28"/>
          <w:szCs w:val="28"/>
        </w:rPr>
        <w:t>го</w:t>
      </w:r>
      <w:r w:rsidR="00735429">
        <w:rPr>
          <w:rFonts w:ascii="Times New Roman" w:hAnsi="Times New Roman" w:cs="Times New Roman"/>
          <w:sz w:val="28"/>
          <w:szCs w:val="28"/>
        </w:rPr>
        <w:t xml:space="preserve"> состояния</w:t>
      </w:r>
    </w:p>
    <w:p w:rsidR="001E53CA" w:rsidRDefault="001E53CA" w:rsidP="007354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Метапредметные результаты:</w:t>
      </w:r>
    </w:p>
    <w:p w:rsidR="00460ADC" w:rsidRPr="00927F0B" w:rsidRDefault="00735429" w:rsidP="00735429">
      <w:pPr>
        <w:pStyle w:val="a3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владеет</w:t>
      </w:r>
      <w:r w:rsidR="00460ADC" w:rsidRPr="00927F0B">
        <w:rPr>
          <w:rFonts w:ascii="Times New Roman" w:eastAsia="Times New Roman" w:hAnsi="Times New Roman" w:cs="Times New Roman"/>
          <w:sz w:val="28"/>
          <w:szCs w:val="28"/>
        </w:rPr>
        <w:t xml:space="preserve"> навыками</w:t>
      </w:r>
      <w:r w:rsidR="00460ADC" w:rsidRPr="00927F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60ADC" w:rsidRPr="00927F0B">
        <w:rPr>
          <w:rFonts w:ascii="Times New Roman" w:eastAsia="Times New Roman" w:hAnsi="Times New Roman" w:cs="Times New Roman"/>
          <w:sz w:val="28"/>
          <w:szCs w:val="28"/>
        </w:rPr>
        <w:t>технически правильных</w:t>
      </w:r>
      <w:r w:rsidR="00460ADC" w:rsidRPr="00927F0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60ADC" w:rsidRPr="00927F0B">
        <w:rPr>
          <w:rFonts w:ascii="Times New Roman" w:eastAsia="Times New Roman" w:hAnsi="Times New Roman" w:cs="Times New Roman"/>
          <w:sz w:val="28"/>
          <w:szCs w:val="28"/>
        </w:rPr>
        <w:t>двигательных действий и выполня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460ADC" w:rsidRPr="00927F0B">
        <w:rPr>
          <w:rFonts w:ascii="Times New Roman" w:eastAsia="Times New Roman" w:hAnsi="Times New Roman" w:cs="Times New Roman"/>
          <w:sz w:val="28"/>
          <w:szCs w:val="28"/>
        </w:rPr>
        <w:t xml:space="preserve"> упражнения;</w:t>
      </w:r>
    </w:p>
    <w:p w:rsidR="00460ADC" w:rsidRPr="00927F0B" w:rsidRDefault="00735429" w:rsidP="00735429">
      <w:pPr>
        <w:pStyle w:val="a3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умеет</w:t>
      </w:r>
      <w:r w:rsidR="00460ADC" w:rsidRPr="00927F0B">
        <w:rPr>
          <w:rFonts w:ascii="Times New Roman" w:eastAsia="Times New Roman" w:hAnsi="Times New Roman" w:cs="Times New Roman"/>
          <w:sz w:val="28"/>
          <w:szCs w:val="28"/>
        </w:rPr>
        <w:t xml:space="preserve"> вносить необходимые коррективы в действие после его завершения на основе его оценки и у</w:t>
      </w:r>
      <w:r w:rsidR="00927F0B">
        <w:rPr>
          <w:rFonts w:ascii="Times New Roman" w:eastAsia="Times New Roman" w:hAnsi="Times New Roman" w:cs="Times New Roman"/>
          <w:sz w:val="28"/>
          <w:szCs w:val="28"/>
        </w:rPr>
        <w:t>чета характера сделанных ошибок;</w:t>
      </w:r>
    </w:p>
    <w:p w:rsidR="00460ADC" w:rsidRPr="00927F0B" w:rsidRDefault="00460ADC" w:rsidP="00735429">
      <w:pPr>
        <w:pStyle w:val="a3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F0B">
        <w:rPr>
          <w:rFonts w:ascii="Times New Roman" w:eastAsia="Times New Roman" w:hAnsi="Times New Roman" w:cs="Times New Roman"/>
          <w:sz w:val="28"/>
          <w:szCs w:val="28"/>
        </w:rPr>
        <w:t>уме</w:t>
      </w:r>
      <w:r w:rsidR="007354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7F0B">
        <w:rPr>
          <w:rFonts w:ascii="Times New Roman" w:eastAsia="Times New Roman" w:hAnsi="Times New Roman" w:cs="Times New Roman"/>
          <w:sz w:val="28"/>
          <w:szCs w:val="28"/>
        </w:rPr>
        <w:t>т представлять собственную позицию;</w:t>
      </w:r>
    </w:p>
    <w:p w:rsidR="001E53CA" w:rsidRPr="00927F0B" w:rsidRDefault="00460ADC" w:rsidP="00735429">
      <w:pPr>
        <w:pStyle w:val="a3"/>
        <w:numPr>
          <w:ilvl w:val="0"/>
          <w:numId w:val="3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F0B">
        <w:rPr>
          <w:rFonts w:ascii="Times New Roman" w:eastAsia="Times New Roman" w:hAnsi="Times New Roman" w:cs="Times New Roman"/>
          <w:sz w:val="28"/>
          <w:szCs w:val="28"/>
        </w:rPr>
        <w:t>уме</w:t>
      </w:r>
      <w:r w:rsidR="0073542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7F0B">
        <w:rPr>
          <w:rFonts w:ascii="Times New Roman" w:eastAsia="Times New Roman" w:hAnsi="Times New Roman" w:cs="Times New Roman"/>
          <w:sz w:val="28"/>
          <w:szCs w:val="28"/>
        </w:rPr>
        <w:t>т взаимодействовать с окружающими</w:t>
      </w:r>
      <w:r w:rsidR="009559B3">
        <w:rPr>
          <w:rFonts w:ascii="Times New Roman" w:eastAsia="Times New Roman" w:hAnsi="Times New Roman" w:cs="Times New Roman"/>
          <w:sz w:val="28"/>
          <w:szCs w:val="28"/>
        </w:rPr>
        <w:t>,</w:t>
      </w:r>
      <w:r w:rsidR="00735429">
        <w:rPr>
          <w:rFonts w:ascii="Times New Roman" w:eastAsia="Times New Roman" w:hAnsi="Times New Roman" w:cs="Times New Roman"/>
          <w:sz w:val="28"/>
          <w:szCs w:val="28"/>
        </w:rPr>
        <w:t xml:space="preserve"> обладает</w:t>
      </w:r>
      <w:r w:rsidRPr="00927F0B"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коммуникативными навыками общения</w:t>
      </w:r>
      <w:r w:rsidR="009559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3285" w:rsidRPr="00EE2935" w:rsidRDefault="00703285" w:rsidP="007354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E29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Личностные результаты</w:t>
      </w:r>
      <w:r w:rsidR="00EE2935" w:rsidRPr="00EE29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703285" w:rsidRPr="00735429" w:rsidRDefault="00735429" w:rsidP="00735429">
      <w:pPr>
        <w:pStyle w:val="a3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429">
        <w:rPr>
          <w:rFonts w:ascii="Times New Roman" w:eastAsia="Times New Roman" w:hAnsi="Times New Roman" w:cs="Times New Roman"/>
          <w:iCs/>
          <w:sz w:val="28"/>
          <w:szCs w:val="28"/>
        </w:rPr>
        <w:t>сформирован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ы </w:t>
      </w:r>
      <w:r w:rsidR="00703285" w:rsidRPr="00735429">
        <w:rPr>
          <w:rFonts w:ascii="Times New Roman" w:eastAsia="Times New Roman" w:hAnsi="Times New Roman" w:cs="Times New Roman"/>
          <w:sz w:val="28"/>
          <w:szCs w:val="28"/>
        </w:rPr>
        <w:t xml:space="preserve">основы моральных качеств, дисциплинированность; </w:t>
      </w:r>
    </w:p>
    <w:p w:rsidR="00703285" w:rsidRPr="00EE2935" w:rsidRDefault="0022705D" w:rsidP="00735429">
      <w:pPr>
        <w:pStyle w:val="a3"/>
        <w:numPr>
          <w:ilvl w:val="0"/>
          <w:numId w:val="29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сформировано </w:t>
      </w:r>
      <w:r w:rsidR="00703285" w:rsidRPr="00EE2935">
        <w:rPr>
          <w:rFonts w:ascii="Times New Roman" w:eastAsia="Times New Roman" w:hAnsi="Times New Roman" w:cs="Times New Roman"/>
          <w:sz w:val="28"/>
          <w:szCs w:val="28"/>
        </w:rPr>
        <w:t>чувство уверенности</w:t>
      </w:r>
      <w:r w:rsidR="00703285" w:rsidRPr="00EE2935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03285" w:rsidRPr="0022705D">
        <w:rPr>
          <w:rFonts w:ascii="Times New Roman" w:eastAsia="Times New Roman" w:hAnsi="Times New Roman" w:cs="Times New Roman"/>
          <w:sz w:val="28"/>
          <w:szCs w:val="28"/>
        </w:rPr>
        <w:t>и самореализации в коллективе</w:t>
      </w:r>
      <w:r w:rsidR="009559B3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703285" w:rsidRDefault="00703285" w:rsidP="00735429">
      <w:pPr>
        <w:ind w:hanging="567"/>
        <w:rPr>
          <w:rFonts w:ascii="Times New Roman" w:hAnsi="Times New Roman" w:cs="Times New Roman"/>
          <w:b/>
          <w:sz w:val="28"/>
          <w:szCs w:val="28"/>
        </w:rPr>
      </w:pPr>
    </w:p>
    <w:p w:rsidR="00E91E14" w:rsidRPr="00E91E14" w:rsidRDefault="00E91E14" w:rsidP="00E91E14">
      <w:pPr>
        <w:spacing w:after="0" w:line="240" w:lineRule="auto"/>
        <w:ind w:left="-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программы</w:t>
      </w:r>
    </w:p>
    <w:p w:rsidR="00C6707C" w:rsidRDefault="00703285" w:rsidP="0070328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0604B">
        <w:rPr>
          <w:rFonts w:ascii="Times New Roman" w:hAnsi="Times New Roman" w:cs="Times New Roman"/>
          <w:sz w:val="28"/>
          <w:szCs w:val="28"/>
        </w:rPr>
        <w:t>Ф</w:t>
      </w:r>
      <w:r w:rsidR="0000604B" w:rsidRPr="0000604B">
        <w:rPr>
          <w:rFonts w:ascii="Times New Roman" w:hAnsi="Times New Roman" w:cs="Times New Roman"/>
          <w:sz w:val="28"/>
          <w:szCs w:val="28"/>
        </w:rPr>
        <w:t>изкультурно-оздоровительная программа для учащихся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» физкультурно-спортивной направленности и </w:t>
      </w:r>
      <w:r w:rsidR="00E91E14">
        <w:rPr>
          <w:rFonts w:ascii="Times New Roman" w:hAnsi="Times New Roman" w:cs="Times New Roman"/>
          <w:sz w:val="28"/>
          <w:szCs w:val="28"/>
        </w:rPr>
        <w:t>рассчитана на 2 года обучения. Зан</w:t>
      </w:r>
      <w:r w:rsidR="00C6707C">
        <w:rPr>
          <w:rFonts w:ascii="Times New Roman" w:hAnsi="Times New Roman" w:cs="Times New Roman"/>
          <w:sz w:val="28"/>
          <w:szCs w:val="28"/>
        </w:rPr>
        <w:t>ятия проходят 1 раз в неделю по 30 минут. Учебные группы формируются</w:t>
      </w:r>
      <w:r w:rsidR="00E91E14">
        <w:rPr>
          <w:rFonts w:ascii="Times New Roman" w:hAnsi="Times New Roman" w:cs="Times New Roman"/>
          <w:sz w:val="28"/>
          <w:szCs w:val="28"/>
        </w:rPr>
        <w:t xml:space="preserve"> из детей с ОВЗ.</w:t>
      </w:r>
    </w:p>
    <w:p w:rsidR="00044784" w:rsidRPr="00E91E14" w:rsidRDefault="00E91E14" w:rsidP="00703285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обучающихся в группах до 6 человек.</w:t>
      </w:r>
    </w:p>
    <w:p w:rsidR="000B53F5" w:rsidRPr="00717186" w:rsidRDefault="0004628C" w:rsidP="007032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E14">
        <w:rPr>
          <w:rFonts w:ascii="Times New Roman" w:hAnsi="Times New Roman" w:cs="Times New Roman"/>
          <w:sz w:val="28"/>
          <w:szCs w:val="28"/>
        </w:rPr>
        <w:t>Индивидуальные комплексы упражнений для д</w:t>
      </w:r>
      <w:r w:rsidR="00FA6470" w:rsidRPr="00E91E14">
        <w:rPr>
          <w:rFonts w:ascii="Times New Roman" w:hAnsi="Times New Roman" w:cs="Times New Roman"/>
          <w:sz w:val="28"/>
          <w:szCs w:val="28"/>
        </w:rPr>
        <w:t xml:space="preserve">етей </w:t>
      </w:r>
      <w:r w:rsidR="00E91E14">
        <w:rPr>
          <w:rFonts w:ascii="Times New Roman" w:hAnsi="Times New Roman" w:cs="Times New Roman"/>
          <w:sz w:val="28"/>
          <w:szCs w:val="28"/>
        </w:rPr>
        <w:t>с ОВЗ</w:t>
      </w:r>
      <w:r w:rsidRPr="00E91E14">
        <w:rPr>
          <w:rFonts w:ascii="Times New Roman" w:hAnsi="Times New Roman" w:cs="Times New Roman"/>
          <w:sz w:val="28"/>
          <w:szCs w:val="28"/>
        </w:rPr>
        <w:t xml:space="preserve"> подбираются на основе таблицы </w:t>
      </w:r>
      <w:r w:rsidR="00E91E14">
        <w:rPr>
          <w:rFonts w:ascii="Times New Roman" w:hAnsi="Times New Roman" w:cs="Times New Roman"/>
          <w:sz w:val="28"/>
          <w:szCs w:val="28"/>
        </w:rPr>
        <w:t>«</w:t>
      </w:r>
      <w:r w:rsidR="00E91E14" w:rsidRPr="00E91E14">
        <w:rPr>
          <w:rFonts w:ascii="Times New Roman" w:hAnsi="Times New Roman" w:cs="Times New Roman"/>
          <w:sz w:val="28"/>
          <w:szCs w:val="28"/>
        </w:rPr>
        <w:t>Характеристика типичных нарушений у инвалидов разных видов нозологических групп</w:t>
      </w:r>
      <w:r w:rsidR="00E91E14">
        <w:rPr>
          <w:rFonts w:ascii="Times New Roman" w:hAnsi="Times New Roman" w:cs="Times New Roman"/>
          <w:sz w:val="28"/>
          <w:szCs w:val="28"/>
        </w:rPr>
        <w:t>»</w:t>
      </w:r>
      <w:r w:rsidRPr="00717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7186">
        <w:rPr>
          <w:rFonts w:ascii="Times New Roman" w:hAnsi="Times New Roman" w:cs="Times New Roman"/>
          <w:sz w:val="28"/>
          <w:szCs w:val="28"/>
        </w:rPr>
        <w:t>по Л.В. Шапковой</w:t>
      </w:r>
      <w:r w:rsidR="00E91E14">
        <w:rPr>
          <w:rFonts w:ascii="Times New Roman" w:hAnsi="Times New Roman" w:cs="Times New Roman"/>
          <w:sz w:val="28"/>
          <w:szCs w:val="28"/>
        </w:rPr>
        <w:t xml:space="preserve"> (таблица 1</w:t>
      </w:r>
      <w:r w:rsidR="009A18B4" w:rsidRPr="00717186">
        <w:rPr>
          <w:rFonts w:ascii="Times New Roman" w:hAnsi="Times New Roman" w:cs="Times New Roman"/>
          <w:sz w:val="28"/>
          <w:szCs w:val="28"/>
        </w:rPr>
        <w:t>)</w:t>
      </w:r>
    </w:p>
    <w:p w:rsidR="00E91E14" w:rsidRPr="00717186" w:rsidRDefault="00E91E14" w:rsidP="00E91E1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tbl>
      <w:tblPr>
        <w:tblStyle w:val="a4"/>
        <w:tblW w:w="0" w:type="auto"/>
        <w:tblLook w:val="04A0"/>
      </w:tblPr>
      <w:tblGrid>
        <w:gridCol w:w="1627"/>
        <w:gridCol w:w="1697"/>
        <w:gridCol w:w="1589"/>
        <w:gridCol w:w="1734"/>
        <w:gridCol w:w="1614"/>
        <w:gridCol w:w="1735"/>
      </w:tblGrid>
      <w:tr w:rsidR="009A18B4" w:rsidRPr="00E91E14" w:rsidTr="00C6707C">
        <w:tc>
          <w:tcPr>
            <w:tcW w:w="1614" w:type="dxa"/>
            <w:vMerge w:val="restart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Нарушение зрения</w:t>
            </w:r>
          </w:p>
        </w:tc>
        <w:tc>
          <w:tcPr>
            <w:tcW w:w="1680" w:type="dxa"/>
            <w:vMerge w:val="restart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Нарушение слуха</w:t>
            </w:r>
          </w:p>
        </w:tc>
        <w:tc>
          <w:tcPr>
            <w:tcW w:w="1642" w:type="dxa"/>
            <w:vMerge w:val="restart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Нарушение интеллекта</w:t>
            </w:r>
          </w:p>
        </w:tc>
        <w:tc>
          <w:tcPr>
            <w:tcW w:w="5060" w:type="dxa"/>
            <w:gridSpan w:val="3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Поражение опорно-двигательного аппарата</w:t>
            </w:r>
          </w:p>
        </w:tc>
      </w:tr>
      <w:tr w:rsidR="00C6707C" w:rsidRPr="00E91E14" w:rsidTr="00C6707C">
        <w:tc>
          <w:tcPr>
            <w:tcW w:w="1614" w:type="dxa"/>
            <w:vMerge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  <w:vMerge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2" w:type="dxa"/>
            <w:vMerge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церебральное</w:t>
            </w:r>
          </w:p>
        </w:tc>
        <w:tc>
          <w:tcPr>
            <w:tcW w:w="1598" w:type="dxa"/>
          </w:tcPr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спинальное</w:t>
            </w:r>
          </w:p>
        </w:tc>
        <w:tc>
          <w:tcPr>
            <w:tcW w:w="1717" w:type="dxa"/>
          </w:tcPr>
          <w:p w:rsidR="009A18B4" w:rsidRPr="00E91E14" w:rsidRDefault="009A18B4" w:rsidP="00C6707C">
            <w:pPr>
              <w:ind w:right="-143"/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hAnsi="Times New Roman" w:cs="Times New Roman"/>
                <w:b/>
              </w:rPr>
              <w:t>ампутационное</w:t>
            </w:r>
          </w:p>
        </w:tc>
      </w:tr>
      <w:tr w:rsidR="00C6707C" w:rsidRPr="00E91E14" w:rsidTr="00C6707C">
        <w:trPr>
          <w:trHeight w:val="1832"/>
        </w:trPr>
        <w:tc>
          <w:tcPr>
            <w:tcW w:w="1614" w:type="dxa"/>
          </w:tcPr>
          <w:p w:rsidR="009A18B4" w:rsidRPr="00E91E14" w:rsidRDefault="009A18B4" w:rsidP="00C6707C">
            <w:pPr>
              <w:spacing w:line="276" w:lineRule="auto"/>
              <w:ind w:right="-4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пространственных образов, самоконтроля и саморегуляции, координации и точности движений.</w:t>
            </w:r>
          </w:p>
          <w:p w:rsidR="009A18B4" w:rsidRPr="00E91E14" w:rsidRDefault="009A18B4" w:rsidP="00C6707C">
            <w:pPr>
              <w:spacing w:line="276" w:lineRule="auto"/>
              <w:ind w:right="-4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осанки, плоскостопие, слабость дыхательной мускулатуры.</w:t>
            </w:r>
          </w:p>
          <w:p w:rsidR="009A18B4" w:rsidRPr="00E91E14" w:rsidRDefault="009A18B4" w:rsidP="00C6707C">
            <w:pPr>
              <w:spacing w:line="276" w:lineRule="auto"/>
              <w:ind w:right="-4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Неврозы, болезни органов дыхания, сердечно-сосудистой системы, обмена веществ.</w:t>
            </w:r>
          </w:p>
          <w:p w:rsidR="009A18B4" w:rsidRPr="00E91E14" w:rsidRDefault="009A18B4" w:rsidP="00C6707C">
            <w:pPr>
              <w:spacing w:line="276" w:lineRule="auto"/>
              <w:ind w:right="-4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Минимальная мозговая дисфункция, снижение слуха.</w:t>
            </w:r>
          </w:p>
          <w:p w:rsidR="009A18B4" w:rsidRPr="00E91E14" w:rsidRDefault="009A18B4" w:rsidP="00C6707C">
            <w:pPr>
              <w:spacing w:line="276" w:lineRule="auto"/>
              <w:ind w:right="-4"/>
              <w:jc w:val="both"/>
              <w:rPr>
                <w:rFonts w:ascii="Times New Roman" w:hAnsi="Times New Roman" w:cs="Times New Roman"/>
                <w:b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Быстрая утомляемость.</w:t>
            </w:r>
          </w:p>
          <w:p w:rsidR="009A18B4" w:rsidRPr="00E91E14" w:rsidRDefault="009A18B4" w:rsidP="00C6707C">
            <w:pPr>
              <w:spacing w:before="100" w:beforeAutospacing="1" w:after="100" w:afterAutospacing="1"/>
              <w:ind w:right="-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0" w:type="dxa"/>
          </w:tcPr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функций вестибулярного аппарата.</w:t>
            </w:r>
          </w:p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Задержка моторного и психического развития.</w:t>
            </w:r>
          </w:p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речи, памяти, внимания, мышления, общения.</w:t>
            </w:r>
          </w:p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Нарушения равновесия, ритмичности, точности движений, реагирующей способности, пространственно-временной ориентации.</w:t>
            </w:r>
          </w:p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Дисгармоничность физического развития, нарушение осанки.</w:t>
            </w:r>
          </w:p>
          <w:p w:rsidR="009A18B4" w:rsidRPr="00E91E14" w:rsidRDefault="009A18B4" w:rsidP="00717186">
            <w:pPr>
              <w:ind w:left="47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Заболевания дыхательной системы, вегетативно-соматические расстройства.</w:t>
            </w:r>
          </w:p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2" w:type="dxa"/>
          </w:tcPr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познавательной деятельности.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Снижение силы и подвижности нервных процессов.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Нарушения высших психических функций, аналитико-синтетической деятельности ЦНС.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Дисплазия, нарушение окостенения, осанки, деформации стопы, позвоночника.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Дисгармоничность физического развития, нарушение координации движений.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Врожденные пороки сердца, заболевания внутренних органов, эндокринные нарушения.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Сенсорные отклонения.</w:t>
            </w:r>
          </w:p>
          <w:p w:rsidR="009A18B4" w:rsidRPr="00E91E14" w:rsidRDefault="009A18B4" w:rsidP="00C6707C">
            <w:pPr>
              <w:ind w:right="-8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45" w:type="dxa"/>
          </w:tcPr>
          <w:p w:rsidR="00C6707C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опороспособности, равновесия, вертикальной позы, ориентировки в пространстве коор</w:t>
            </w:r>
            <w:r w:rsidR="00C6707C">
              <w:rPr>
                <w:rFonts w:ascii="Times New Roman" w:eastAsia="Times New Roman" w:hAnsi="Times New Roman" w:cs="Times New Roman"/>
              </w:rPr>
              <w:t>динации микро- и макромоторики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Остеохондроз, мышечная гипотрофия, остеопороз, контрактуры.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Дисгармоничность физического развития.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Нарушения сердечно-сосудистой и дыхательной систем, заболевания внутренних органов.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Нарушения зрения, слуха, интеллекта.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Низкая работоспособность.</w:t>
            </w:r>
          </w:p>
          <w:p w:rsidR="009A18B4" w:rsidRPr="00E91E14" w:rsidRDefault="009A18B4" w:rsidP="00C6707C">
            <w:pPr>
              <w:ind w:left="16" w:firstLine="1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98" w:type="dxa"/>
          </w:tcPr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Полная или частичная утрата движений, чувствительности.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Расстройство функций тазовых органов.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вегетативных функций, пролежни.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Остеопороз.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При высоком (шейном) поражении — нарушение дыхания, ортостатические нарушения.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При вялом параличе — атрофия мышц.</w:t>
            </w:r>
          </w:p>
          <w:p w:rsidR="009A18B4" w:rsidRPr="00E91E14" w:rsidRDefault="009A18B4" w:rsidP="00717186">
            <w:pPr>
              <w:ind w:left="-13"/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При спастическом — тугоподвижность суставов, контрактуры, спастичность.</w:t>
            </w:r>
          </w:p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17" w:type="dxa"/>
          </w:tcPr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опороспособности и ходьбы (при ампутации нижних конечностей), координации движений, осанки, вертикальной позы.</w:t>
            </w:r>
          </w:p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Уменьшение массы тела, сосудистого русла.</w:t>
            </w:r>
          </w:p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Нарушение регуляторных механизмов, дегенеративные изменения нервно-мышечной и костной ткани, контрактуры.</w:t>
            </w:r>
          </w:p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Нарушения кровообращения, дыхания, пищеварения, обменных процессов, ожирение.</w:t>
            </w:r>
          </w:p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Снижение общей работоспособности.</w:t>
            </w:r>
          </w:p>
          <w:p w:rsidR="009A18B4" w:rsidRPr="00E91E14" w:rsidRDefault="009A18B4" w:rsidP="0071718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91E14">
              <w:rPr>
                <w:rFonts w:ascii="Times New Roman" w:eastAsia="Times New Roman" w:hAnsi="Times New Roman" w:cs="Times New Roman"/>
              </w:rPr>
              <w:t>Фантомные боли.</w:t>
            </w:r>
          </w:p>
          <w:p w:rsidR="009A18B4" w:rsidRPr="00E91E14" w:rsidRDefault="009A18B4" w:rsidP="0071718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C6707C" w:rsidRDefault="00C6707C" w:rsidP="0033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8B4" w:rsidRPr="00C338B4" w:rsidRDefault="00C338B4" w:rsidP="00C338B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C338B4">
        <w:rPr>
          <w:rFonts w:ascii="Times New Roman" w:eastAsia="Times New Roman" w:hAnsi="Times New Roman"/>
          <w:b/>
          <w:sz w:val="28"/>
          <w:szCs w:val="24"/>
        </w:rPr>
        <w:t>Календарно тематический план-график</w:t>
      </w:r>
    </w:p>
    <w:tbl>
      <w:tblPr>
        <w:tblpPr w:leftFromText="180" w:rightFromText="180" w:vertAnchor="text" w:horzAnchor="margin" w:tblpX="-318" w:tblpY="20"/>
        <w:tblW w:w="10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2205"/>
        <w:gridCol w:w="1080"/>
        <w:gridCol w:w="5742"/>
      </w:tblGrid>
      <w:tr w:rsidR="00C338B4" w:rsidRPr="004D1DD5" w:rsidTr="00C338B4">
        <w:tc>
          <w:tcPr>
            <w:tcW w:w="1101" w:type="dxa"/>
          </w:tcPr>
          <w:p w:rsidR="00C338B4" w:rsidRPr="004D1DD5" w:rsidRDefault="00C338B4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b/>
                <w:sz w:val="24"/>
                <w:szCs w:val="24"/>
              </w:rPr>
              <w:t>№ недели</w:t>
            </w:r>
          </w:p>
        </w:tc>
        <w:tc>
          <w:tcPr>
            <w:tcW w:w="2205" w:type="dxa"/>
          </w:tcPr>
          <w:p w:rsidR="00C338B4" w:rsidRPr="004D1DD5" w:rsidRDefault="00C338B4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1080" w:type="dxa"/>
          </w:tcPr>
          <w:p w:rsidR="00C338B4" w:rsidRPr="004D1DD5" w:rsidRDefault="00C338B4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742" w:type="dxa"/>
          </w:tcPr>
          <w:p w:rsidR="00C338B4" w:rsidRPr="004D1DD5" w:rsidRDefault="00C338B4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занятия</w:t>
            </w:r>
          </w:p>
        </w:tc>
      </w:tr>
      <w:tr w:rsidR="003F1307" w:rsidRPr="004D1DD5" w:rsidTr="00C338B4">
        <w:trPr>
          <w:trHeight w:val="155"/>
        </w:trPr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01.09, 03.09-08.09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Набор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10.09-15.09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Набор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17.09-22.09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Вводное занятие.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24.09-29.09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Двигательная реабилитация с нарушением ОДА.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01.10-06.10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Индивидуальные упражнения</w:t>
            </w: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Корригирующая  гимнастика.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08.10-13.10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 с большими и малыми мячами.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15.10-20.10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К.У. с гимнастической палкой.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22.10-27.10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 с обручем.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29.10-31.10, 01.11-03.11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 со скакалкой.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05.11-10.11</w:t>
            </w:r>
          </w:p>
        </w:tc>
        <w:tc>
          <w:tcPr>
            <w:tcW w:w="1080" w:type="dxa"/>
          </w:tcPr>
          <w:p w:rsidR="003F1307" w:rsidRPr="00FB18B8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42" w:type="dxa"/>
          </w:tcPr>
          <w:p w:rsidR="003F1307" w:rsidRPr="00FB18B8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Каникулы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12.11-17.11</w:t>
            </w:r>
          </w:p>
        </w:tc>
        <w:tc>
          <w:tcPr>
            <w:tcW w:w="1080" w:type="dxa"/>
          </w:tcPr>
          <w:p w:rsidR="003F1307" w:rsidRPr="00FB18B8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FB18B8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КУ на координацию. Игры с мячами.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19.11-24.11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Тренировка ДС.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26.11-30.11, 01.12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КУ на укрепление ОДА.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03.12-08.12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КУ на правильную осанку. Подвижные игры.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10.12-15.12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Корригирующая гимнастика 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17.12-22.12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Укрепление мышечного корсета.</w:t>
            </w:r>
          </w:p>
        </w:tc>
      </w:tr>
      <w:tr w:rsidR="003F1307" w:rsidRPr="004D1DD5" w:rsidTr="00C338B4">
        <w:trPr>
          <w:trHeight w:val="302"/>
        </w:trPr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24.12-29.12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08.01-12.01</w:t>
            </w:r>
          </w:p>
        </w:tc>
        <w:tc>
          <w:tcPr>
            <w:tcW w:w="1080" w:type="dxa"/>
          </w:tcPr>
          <w:p w:rsidR="003F1307" w:rsidRPr="00FB18B8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42" w:type="dxa"/>
          </w:tcPr>
          <w:p w:rsidR="003F1307" w:rsidRPr="00FB18B8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18B8">
              <w:rPr>
                <w:rFonts w:ascii="Times New Roman" w:eastAsia="Times New Roman" w:hAnsi="Times New Roman"/>
                <w:sz w:val="24"/>
                <w:szCs w:val="24"/>
              </w:rPr>
              <w:t>Каникулы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14.01-19.01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 с обручем.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21.01-26.01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Укрепление мышечного корсета.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28.01-31.01, 01.02-02.02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Корригирующая гимнастика. Занятия на тренажерах.</w:t>
            </w:r>
          </w:p>
        </w:tc>
      </w:tr>
      <w:tr w:rsidR="003F1307" w:rsidRPr="004D1DD5" w:rsidTr="00C338B4">
        <w:trPr>
          <w:trHeight w:val="103"/>
        </w:trPr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04.02-09.02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К.У. на ОДА.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11.02-16.02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Дыхательная гимнастика.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18.02-23.02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Упражнения со скакалкой.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25.02-28.02, 01.03-02.03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К.У. с гимнастической палкой.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04.03-09.03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 с большими и малыми мячами.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11.03-16.03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Укрепление мышц корсета.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18.03-23.03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25.03-30.03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 гимнастика для глаз.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01.04-06.04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CD48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Индивидуально-дозированная нагрузка на ОДА.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08.04-13.04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15.04-20.04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Корригирующая гимнастика. Игры с мячами.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22.04-27.04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Игры с обручами.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29.04-30.04, 01.05-04.05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К.У. на укрепление мышц корсета. Занятия 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06.05-11.05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Дыхательная гимнастика. Упражнения со скакалкой.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13.05-18.05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К.У. на правильную осанку. Занятия на тренажерах.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20.05-25.05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ОРУ. Подвижные игры с мячами.</w:t>
            </w:r>
          </w:p>
        </w:tc>
      </w:tr>
      <w:tr w:rsidR="003F1307" w:rsidRPr="004D1DD5" w:rsidTr="00C338B4">
        <w:tc>
          <w:tcPr>
            <w:tcW w:w="1101" w:type="dxa"/>
          </w:tcPr>
          <w:p w:rsidR="003F1307" w:rsidRPr="004D1DD5" w:rsidRDefault="003F1307" w:rsidP="00C338B4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3F1307" w:rsidRPr="003F1307" w:rsidRDefault="003F1307" w:rsidP="003F13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F1307">
              <w:rPr>
                <w:rFonts w:ascii="Times New Roman" w:hAnsi="Times New Roman" w:cs="Times New Roman"/>
              </w:rPr>
              <w:t>27.05-31.05</w:t>
            </w:r>
          </w:p>
        </w:tc>
        <w:tc>
          <w:tcPr>
            <w:tcW w:w="1080" w:type="dxa"/>
          </w:tcPr>
          <w:p w:rsidR="003F1307" w:rsidRPr="004D1DD5" w:rsidRDefault="003F1307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42" w:type="dxa"/>
          </w:tcPr>
          <w:p w:rsidR="003F1307" w:rsidRPr="004D1DD5" w:rsidRDefault="003F1307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Тестирование. Заключительное занятие.</w:t>
            </w:r>
          </w:p>
        </w:tc>
      </w:tr>
      <w:tr w:rsidR="00C338B4" w:rsidRPr="004D1DD5" w:rsidTr="00C338B4">
        <w:tc>
          <w:tcPr>
            <w:tcW w:w="1101" w:type="dxa"/>
          </w:tcPr>
          <w:p w:rsidR="00C338B4" w:rsidRPr="004D1DD5" w:rsidRDefault="00C338B4" w:rsidP="00C338B4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5" w:type="dxa"/>
          </w:tcPr>
          <w:p w:rsidR="00C338B4" w:rsidRPr="008E0A28" w:rsidRDefault="00C338B4" w:rsidP="00C33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A28">
              <w:rPr>
                <w:rFonts w:ascii="Times New Roman" w:hAnsi="Times New Roman"/>
                <w:sz w:val="24"/>
                <w:szCs w:val="24"/>
              </w:rPr>
              <w:t>Итого учебных недель</w:t>
            </w:r>
          </w:p>
        </w:tc>
        <w:tc>
          <w:tcPr>
            <w:tcW w:w="1080" w:type="dxa"/>
          </w:tcPr>
          <w:p w:rsidR="00C338B4" w:rsidRPr="004D1DD5" w:rsidRDefault="00C338B4" w:rsidP="00C338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DD5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/36</w:t>
            </w:r>
          </w:p>
        </w:tc>
        <w:tc>
          <w:tcPr>
            <w:tcW w:w="5742" w:type="dxa"/>
          </w:tcPr>
          <w:p w:rsidR="00C338B4" w:rsidRPr="004D1DD5" w:rsidRDefault="00C338B4" w:rsidP="00C338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3F1307" w:rsidRDefault="003F1307" w:rsidP="00334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784" w:rsidRPr="007A71EA" w:rsidRDefault="00044784" w:rsidP="00334700">
      <w:pPr>
        <w:jc w:val="center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="00460BAB">
        <w:rPr>
          <w:rFonts w:ascii="Times New Roman" w:hAnsi="Times New Roman" w:cs="Times New Roman"/>
          <w:b/>
          <w:sz w:val="28"/>
          <w:szCs w:val="28"/>
        </w:rPr>
        <w:t>:</w:t>
      </w:r>
    </w:p>
    <w:p w:rsidR="00044784" w:rsidRPr="00F025C8" w:rsidRDefault="00044784" w:rsidP="00044784">
      <w:pPr>
        <w:pStyle w:val="a3"/>
        <w:numPr>
          <w:ilvl w:val="0"/>
          <w:numId w:val="19"/>
        </w:numPr>
        <w:ind w:left="567" w:hanging="56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Знакомство. Индивидуальный подход.</w:t>
      </w:r>
    </w:p>
    <w:p w:rsidR="001D3EB4" w:rsidRDefault="00044784" w:rsidP="00243E38">
      <w:pPr>
        <w:pStyle w:val="a3"/>
        <w:numPr>
          <w:ilvl w:val="0"/>
          <w:numId w:val="1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 xml:space="preserve">Антропометрические измерения </w:t>
      </w:r>
      <w:r w:rsidR="001D3EB4">
        <w:rPr>
          <w:rFonts w:ascii="Times New Roman" w:hAnsi="Times New Roman" w:cs="Times New Roman"/>
          <w:sz w:val="28"/>
          <w:szCs w:val="28"/>
        </w:rPr>
        <w:t>(</w:t>
      </w:r>
      <w:r w:rsidR="001D3EB4" w:rsidRPr="00717186">
        <w:rPr>
          <w:rFonts w:ascii="Times New Roman" w:hAnsi="Times New Roman" w:cs="Times New Roman"/>
          <w:sz w:val="28"/>
          <w:szCs w:val="28"/>
        </w:rPr>
        <w:t>вес, рост; сидя стоя; экскурсия грудной клетки; шея)</w:t>
      </w:r>
      <w:r w:rsidR="001D3EB4">
        <w:rPr>
          <w:rFonts w:ascii="Times New Roman" w:hAnsi="Times New Roman" w:cs="Times New Roman"/>
          <w:sz w:val="28"/>
          <w:szCs w:val="28"/>
        </w:rPr>
        <w:t>.</w:t>
      </w:r>
      <w:r w:rsidR="001D3EB4" w:rsidRPr="007171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784" w:rsidRPr="00F025C8" w:rsidRDefault="001D3EB4" w:rsidP="00243E38">
      <w:pPr>
        <w:pStyle w:val="a3"/>
        <w:numPr>
          <w:ilvl w:val="0"/>
          <w:numId w:val="1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717186">
        <w:rPr>
          <w:rFonts w:ascii="Times New Roman" w:hAnsi="Times New Roman" w:cs="Times New Roman"/>
          <w:sz w:val="28"/>
          <w:szCs w:val="28"/>
        </w:rPr>
        <w:t>Измерения: силовой выносливости мышц в баллах, пульса и частоты дыхания, артериального давления.</w:t>
      </w:r>
    </w:p>
    <w:p w:rsidR="00CB4410" w:rsidRDefault="00044784" w:rsidP="00243E38">
      <w:pPr>
        <w:pStyle w:val="a3"/>
        <w:numPr>
          <w:ilvl w:val="0"/>
          <w:numId w:val="1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lastRenderedPageBreak/>
        <w:t>Укрепление мышечного корсета, вестибулярного аппарата.</w:t>
      </w:r>
      <w:r w:rsidR="00CB4410">
        <w:rPr>
          <w:rFonts w:ascii="Times New Roman" w:hAnsi="Times New Roman" w:cs="Times New Roman"/>
          <w:sz w:val="28"/>
          <w:szCs w:val="28"/>
        </w:rPr>
        <w:t xml:space="preserve"> </w:t>
      </w:r>
      <w:r w:rsidR="00CB4410" w:rsidRPr="00CB4410">
        <w:rPr>
          <w:rFonts w:ascii="Times New Roman" w:hAnsi="Times New Roman" w:cs="Times New Roman"/>
          <w:sz w:val="28"/>
          <w:szCs w:val="28"/>
        </w:rPr>
        <w:t>Коррекция искривления позвоночника: укрепление мышечного корсета ОРУ.</w:t>
      </w:r>
    </w:p>
    <w:p w:rsidR="00CB4410" w:rsidRPr="00CB4410" w:rsidRDefault="00044784" w:rsidP="00243E38">
      <w:pPr>
        <w:pStyle w:val="a3"/>
        <w:numPr>
          <w:ilvl w:val="0"/>
          <w:numId w:val="1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 xml:space="preserve">Корригирующая гимнастика, </w:t>
      </w:r>
      <w:r w:rsidR="00CB4410" w:rsidRPr="00CB4410">
        <w:rPr>
          <w:rFonts w:ascii="Times New Roman" w:hAnsi="Times New Roman" w:cs="Times New Roman"/>
          <w:sz w:val="28"/>
          <w:szCs w:val="28"/>
        </w:rPr>
        <w:t>индивидуальные упражнения с учетом дуги искривления. Упражнения на статическое напряжение с расслаблением; использование отягощений.</w:t>
      </w:r>
    </w:p>
    <w:p w:rsid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>Формирование стереотипа правильного дыхания из разных исходных положений и с сопротивлением. Развитие силовых способностей и выносливости: ОРУ с разной амплитудой движения, с утяжелением 0,5кг, с набивными мячами для формирования мышечного корсета и ликвидации мышечного дисбаланса.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>Развитие двигательных способностей: комплексы общеразвивающих упражнений без предметов и с предметами</w:t>
      </w:r>
      <w:r w:rsidR="00243E38">
        <w:rPr>
          <w:rFonts w:ascii="Times New Roman" w:hAnsi="Times New Roman" w:cs="Times New Roman"/>
          <w:sz w:val="28"/>
          <w:szCs w:val="28"/>
        </w:rPr>
        <w:t xml:space="preserve"> </w:t>
      </w:r>
      <w:r w:rsidRPr="00CB4410">
        <w:rPr>
          <w:rFonts w:ascii="Times New Roman" w:hAnsi="Times New Roman" w:cs="Times New Roman"/>
          <w:sz w:val="28"/>
          <w:szCs w:val="28"/>
        </w:rPr>
        <w:t>(гимнастической палкой, с мячами большими и малыми). Лазание по гимнастической стенке для наращивания силовой выносливости.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>Развитие двигательных умений и навыков: Упражнения по совершенствованию координационных, силовых способностей, выносливости на основе игровых упражнений с предметами и без предметов  с учетом динамики течения заболевания.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 xml:space="preserve">Развитие координационных способностей: </w:t>
      </w:r>
      <w:r w:rsidR="00F309FF">
        <w:rPr>
          <w:rFonts w:ascii="Times New Roman" w:hAnsi="Times New Roman" w:cs="Times New Roman"/>
          <w:sz w:val="28"/>
          <w:szCs w:val="28"/>
        </w:rPr>
        <w:t>с</w:t>
      </w:r>
      <w:r w:rsidRPr="00CB4410">
        <w:rPr>
          <w:rFonts w:ascii="Times New Roman" w:hAnsi="Times New Roman" w:cs="Times New Roman"/>
          <w:sz w:val="28"/>
          <w:szCs w:val="28"/>
        </w:rPr>
        <w:t>очетание разных видов ходьбы с коллективным подсчетом, с высоким поднимание бедра, в полуприседе, сохраняя правильную осанку.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4410">
        <w:rPr>
          <w:rFonts w:ascii="Times New Roman" w:hAnsi="Times New Roman" w:cs="Times New Roman"/>
          <w:sz w:val="28"/>
          <w:szCs w:val="28"/>
        </w:rPr>
        <w:t>Стойка на носках, на одной ноге с закрытыми глазами, упор стоя на коленях, сидя, сохраняя правильную осанку.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4410">
        <w:rPr>
          <w:rFonts w:ascii="Times New Roman" w:hAnsi="Times New Roman" w:cs="Times New Roman"/>
          <w:sz w:val="28"/>
          <w:szCs w:val="28"/>
        </w:rPr>
        <w:t>Комплексы общеразвивающих упражнений разной координационной сложности. Ко</w:t>
      </w:r>
      <w:r w:rsidR="00243E38">
        <w:rPr>
          <w:rFonts w:ascii="Times New Roman" w:hAnsi="Times New Roman" w:cs="Times New Roman"/>
          <w:sz w:val="28"/>
          <w:szCs w:val="28"/>
        </w:rPr>
        <w:t>мплексы для укрепления мышечно-связо</w:t>
      </w:r>
      <w:r w:rsidRPr="00CB4410">
        <w:rPr>
          <w:rFonts w:ascii="Times New Roman" w:hAnsi="Times New Roman" w:cs="Times New Roman"/>
          <w:sz w:val="28"/>
          <w:szCs w:val="28"/>
        </w:rPr>
        <w:t>чного аппарата стопы.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4410">
        <w:rPr>
          <w:rFonts w:ascii="Times New Roman" w:hAnsi="Times New Roman" w:cs="Times New Roman"/>
          <w:sz w:val="28"/>
          <w:szCs w:val="28"/>
        </w:rPr>
        <w:t>Дыхательные упражнения.</w:t>
      </w:r>
    </w:p>
    <w:p w:rsidR="00CB4410" w:rsidRPr="00CB4410" w:rsidRDefault="00CB4410" w:rsidP="00243E38">
      <w:pPr>
        <w:pStyle w:val="a3"/>
        <w:numPr>
          <w:ilvl w:val="0"/>
          <w:numId w:val="19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B4410">
        <w:rPr>
          <w:rFonts w:ascii="Times New Roman" w:hAnsi="Times New Roman" w:cs="Times New Roman"/>
          <w:sz w:val="28"/>
          <w:szCs w:val="28"/>
        </w:rPr>
        <w:t>Тренировка зрительного аппарата.</w:t>
      </w:r>
    </w:p>
    <w:p w:rsidR="00044784" w:rsidRDefault="00044784" w:rsidP="00243E38">
      <w:pPr>
        <w:pStyle w:val="a3"/>
        <w:numPr>
          <w:ilvl w:val="0"/>
          <w:numId w:val="1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Подвижные игры с использованием звуков и слов.</w:t>
      </w:r>
    </w:p>
    <w:p w:rsidR="00CB4410" w:rsidRDefault="00334700" w:rsidP="00243E38">
      <w:pPr>
        <w:jc w:val="both"/>
        <w:rPr>
          <w:rFonts w:ascii="Times New Roman" w:hAnsi="Times New Roman" w:cs="Times New Roman"/>
          <w:sz w:val="28"/>
          <w:szCs w:val="28"/>
        </w:rPr>
      </w:pPr>
      <w:r w:rsidRPr="00334700">
        <w:rPr>
          <w:rFonts w:ascii="Times New Roman" w:hAnsi="Times New Roman" w:cs="Times New Roman"/>
          <w:sz w:val="28"/>
          <w:szCs w:val="28"/>
        </w:rPr>
        <w:t>Комплексы упражнений подбираются индивидуально.</w:t>
      </w:r>
    </w:p>
    <w:p w:rsidR="00460BAB" w:rsidRDefault="00460BAB" w:rsidP="00044784">
      <w:pPr>
        <w:rPr>
          <w:rFonts w:ascii="Times New Roman" w:hAnsi="Times New Roman" w:cs="Times New Roman"/>
          <w:b/>
          <w:sz w:val="28"/>
          <w:szCs w:val="28"/>
        </w:rPr>
      </w:pPr>
    </w:p>
    <w:p w:rsidR="00044784" w:rsidRPr="007A71EA" w:rsidRDefault="00044784" w:rsidP="00044784">
      <w:pPr>
        <w:rPr>
          <w:rFonts w:ascii="Times New Roman" w:hAnsi="Times New Roman" w:cs="Times New Roman"/>
          <w:b/>
          <w:sz w:val="28"/>
          <w:szCs w:val="28"/>
        </w:rPr>
      </w:pPr>
      <w:r w:rsidRPr="007A71EA">
        <w:rPr>
          <w:rFonts w:ascii="Times New Roman" w:hAnsi="Times New Roman" w:cs="Times New Roman"/>
          <w:b/>
          <w:sz w:val="28"/>
          <w:szCs w:val="28"/>
        </w:rPr>
        <w:t>Звуковая гимнастика.</w:t>
      </w:r>
    </w:p>
    <w:p w:rsidR="00044784" w:rsidRPr="007A71EA" w:rsidRDefault="00044784" w:rsidP="00044784">
      <w:pPr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 xml:space="preserve">Исходные положения </w:t>
      </w:r>
      <w:r>
        <w:rPr>
          <w:rFonts w:ascii="Times New Roman" w:hAnsi="Times New Roman" w:cs="Times New Roman"/>
          <w:sz w:val="28"/>
          <w:szCs w:val="28"/>
        </w:rPr>
        <w:t>разные (</w:t>
      </w:r>
      <w:r w:rsidRPr="007A71EA">
        <w:rPr>
          <w:rFonts w:ascii="Times New Roman" w:hAnsi="Times New Roman" w:cs="Times New Roman"/>
          <w:sz w:val="28"/>
          <w:szCs w:val="28"/>
        </w:rPr>
        <w:t>сидя, лежа на спине- животе, колено</w:t>
      </w:r>
      <w:r>
        <w:rPr>
          <w:rFonts w:ascii="Times New Roman" w:hAnsi="Times New Roman" w:cs="Times New Roman"/>
          <w:sz w:val="28"/>
          <w:szCs w:val="28"/>
        </w:rPr>
        <w:t xml:space="preserve"> - кистевое</w:t>
      </w:r>
      <w:r w:rsidRPr="007A71EA">
        <w:rPr>
          <w:rFonts w:ascii="Times New Roman" w:hAnsi="Times New Roman" w:cs="Times New Roman"/>
          <w:sz w:val="28"/>
          <w:szCs w:val="28"/>
        </w:rPr>
        <w:t>). Темп медленный, средний.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Выполняется сидя. Вращательные движения руками п</w:t>
      </w:r>
      <w:r>
        <w:rPr>
          <w:rFonts w:ascii="Times New Roman" w:hAnsi="Times New Roman" w:cs="Times New Roman"/>
          <w:sz w:val="28"/>
          <w:szCs w:val="28"/>
        </w:rPr>
        <w:t>еред собой по часовой стрелке (</w:t>
      </w:r>
      <w:r w:rsidRPr="007A71E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водим машину со звуком - жжжжжжж</w:t>
      </w:r>
      <w:r w:rsidRPr="007A71EA">
        <w:rPr>
          <w:rFonts w:ascii="Times New Roman" w:hAnsi="Times New Roman" w:cs="Times New Roman"/>
          <w:sz w:val="28"/>
          <w:szCs w:val="28"/>
        </w:rPr>
        <w:t>).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Упражнение « Плакса».</w:t>
      </w:r>
    </w:p>
    <w:p w:rsidR="00044784" w:rsidRPr="007A71EA" w:rsidRDefault="00044784" w:rsidP="0004478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lastRenderedPageBreak/>
        <w:t>Ребенок произносит буквы- ыыыыыы, остальные в</w:t>
      </w:r>
      <w:r>
        <w:rPr>
          <w:rFonts w:ascii="Times New Roman" w:hAnsi="Times New Roman" w:cs="Times New Roman"/>
          <w:sz w:val="28"/>
          <w:szCs w:val="28"/>
        </w:rPr>
        <w:t>месте с инструктором произносят</w:t>
      </w:r>
      <w:r w:rsidRPr="007A71EA">
        <w:rPr>
          <w:rFonts w:ascii="Times New Roman" w:hAnsi="Times New Roman" w:cs="Times New Roman"/>
          <w:sz w:val="28"/>
          <w:szCs w:val="28"/>
        </w:rPr>
        <w:t xml:space="preserve">: Что ты плачешь «ы» да «ы» </w:t>
      </w:r>
    </w:p>
    <w:p w:rsidR="00044784" w:rsidRPr="007A71EA" w:rsidRDefault="00044784" w:rsidP="000447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 xml:space="preserve"> Слезы поскорей утри</w:t>
      </w:r>
    </w:p>
    <w:p w:rsidR="00044784" w:rsidRPr="007A71EA" w:rsidRDefault="00044784" w:rsidP="000447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Будем мы с тобой играть,</w:t>
      </w:r>
    </w:p>
    <w:p w:rsidR="00044784" w:rsidRPr="007A71EA" w:rsidRDefault="00044784" w:rsidP="00044784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Песни петь и танцевать.</w:t>
      </w:r>
    </w:p>
    <w:p w:rsidR="00044784" w:rsidRPr="007A71EA" w:rsidRDefault="00044784" w:rsidP="00044784">
      <w:pPr>
        <w:ind w:left="720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После чего начинаем разные движения, приседания.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 xml:space="preserve">Ходьба по залу на пятках, носках, ребро стопы. При </w:t>
      </w:r>
      <w:r>
        <w:rPr>
          <w:rFonts w:ascii="Times New Roman" w:hAnsi="Times New Roman" w:cs="Times New Roman"/>
          <w:sz w:val="28"/>
          <w:szCs w:val="28"/>
        </w:rPr>
        <w:t>этом рассказываем стихотворение</w:t>
      </w:r>
      <w:r w:rsidRPr="007A71EA">
        <w:rPr>
          <w:rFonts w:ascii="Times New Roman" w:hAnsi="Times New Roman" w:cs="Times New Roman"/>
          <w:sz w:val="28"/>
          <w:szCs w:val="28"/>
        </w:rPr>
        <w:t>: « Мишка- косолапый».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Ходьба по залу с наклоном в стороны со стихот</w:t>
      </w:r>
      <w:r>
        <w:rPr>
          <w:rFonts w:ascii="Times New Roman" w:hAnsi="Times New Roman" w:cs="Times New Roman"/>
          <w:sz w:val="28"/>
          <w:szCs w:val="28"/>
        </w:rPr>
        <w:t>ворением « Идет бычок качается»</w:t>
      </w:r>
      <w:r w:rsidRPr="007A71EA">
        <w:rPr>
          <w:rFonts w:ascii="Times New Roman" w:hAnsi="Times New Roman" w:cs="Times New Roman"/>
          <w:sz w:val="28"/>
          <w:szCs w:val="28"/>
        </w:rPr>
        <w:t>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Игра с мячо</w:t>
      </w:r>
      <w:r>
        <w:rPr>
          <w:rFonts w:ascii="Times New Roman" w:hAnsi="Times New Roman" w:cs="Times New Roman"/>
          <w:sz w:val="28"/>
          <w:szCs w:val="28"/>
        </w:rPr>
        <w:t>м в «Съедобное – не съедобное»</w:t>
      </w:r>
      <w:r w:rsidRPr="007A71EA">
        <w:rPr>
          <w:rFonts w:ascii="Times New Roman" w:hAnsi="Times New Roman" w:cs="Times New Roman"/>
          <w:sz w:val="28"/>
          <w:szCs w:val="28"/>
        </w:rPr>
        <w:t>. Хлопая и произнося слова.</w:t>
      </w:r>
    </w:p>
    <w:p w:rsidR="00044784" w:rsidRPr="007A71EA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r w:rsidRPr="007A71E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медведя во бору». Выбирается «</w:t>
      </w:r>
      <w:r w:rsidRPr="007A71EA">
        <w:rPr>
          <w:rFonts w:ascii="Times New Roman" w:hAnsi="Times New Roman" w:cs="Times New Roman"/>
          <w:sz w:val="28"/>
          <w:szCs w:val="28"/>
        </w:rPr>
        <w:t>медведь» - котор</w:t>
      </w:r>
      <w:r>
        <w:rPr>
          <w:rFonts w:ascii="Times New Roman" w:hAnsi="Times New Roman" w:cs="Times New Roman"/>
          <w:sz w:val="28"/>
          <w:szCs w:val="28"/>
        </w:rPr>
        <w:t>ый садится в стороне. Остальные: ходят по залу наклоняясь (</w:t>
      </w:r>
      <w:r w:rsidRPr="007A71EA">
        <w:rPr>
          <w:rFonts w:ascii="Times New Roman" w:hAnsi="Times New Roman" w:cs="Times New Roman"/>
          <w:sz w:val="28"/>
          <w:szCs w:val="28"/>
        </w:rPr>
        <w:t>собирают гр</w:t>
      </w:r>
      <w:r>
        <w:rPr>
          <w:rFonts w:ascii="Times New Roman" w:hAnsi="Times New Roman" w:cs="Times New Roman"/>
          <w:sz w:val="28"/>
          <w:szCs w:val="28"/>
        </w:rPr>
        <w:t>ибы, ягоды). Потом подходят к «медведю» по одному приговаривая</w:t>
      </w:r>
      <w:r w:rsidRPr="007A71E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A71EA">
        <w:rPr>
          <w:rFonts w:ascii="Times New Roman" w:hAnsi="Times New Roman" w:cs="Times New Roman"/>
          <w:sz w:val="28"/>
          <w:szCs w:val="28"/>
        </w:rPr>
        <w:t>У медведя во бору г</w:t>
      </w:r>
      <w:r>
        <w:rPr>
          <w:rFonts w:ascii="Times New Roman" w:hAnsi="Times New Roman" w:cs="Times New Roman"/>
          <w:sz w:val="28"/>
          <w:szCs w:val="28"/>
        </w:rPr>
        <w:t>рибы, ягоды беру. Медведь сидит</w:t>
      </w:r>
      <w:r w:rsidRPr="007A71EA">
        <w:rPr>
          <w:rFonts w:ascii="Times New Roman" w:hAnsi="Times New Roman" w:cs="Times New Roman"/>
          <w:sz w:val="28"/>
          <w:szCs w:val="28"/>
        </w:rPr>
        <w:t xml:space="preserve">, на нас </w:t>
      </w:r>
      <w:r>
        <w:rPr>
          <w:rFonts w:ascii="Times New Roman" w:hAnsi="Times New Roman" w:cs="Times New Roman"/>
          <w:sz w:val="28"/>
          <w:szCs w:val="28"/>
        </w:rPr>
        <w:t>глядит (</w:t>
      </w:r>
      <w:r w:rsidRPr="007A71EA">
        <w:rPr>
          <w:rFonts w:ascii="Times New Roman" w:hAnsi="Times New Roman" w:cs="Times New Roman"/>
          <w:sz w:val="28"/>
          <w:szCs w:val="28"/>
        </w:rPr>
        <w:t>рычит- ррррр)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4784" w:rsidRDefault="00044784" w:rsidP="0004478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1EA">
        <w:rPr>
          <w:rFonts w:ascii="Times New Roman" w:hAnsi="Times New Roman" w:cs="Times New Roman"/>
          <w:sz w:val="28"/>
          <w:szCs w:val="28"/>
        </w:rPr>
        <w:t>Занятия завершают сидя, лежа для восстановления пульса и дыхания.</w:t>
      </w:r>
    </w:p>
    <w:p w:rsidR="00044784" w:rsidRPr="00ED2840" w:rsidRDefault="00044784" w:rsidP="0004478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F1D94" w:rsidRPr="003E212B" w:rsidRDefault="004F1D94" w:rsidP="004F1D94">
      <w:pPr>
        <w:rPr>
          <w:rFonts w:ascii="Times New Roman" w:hAnsi="Times New Roman" w:cs="Times New Roman"/>
          <w:b/>
          <w:sz w:val="28"/>
          <w:szCs w:val="28"/>
        </w:rPr>
      </w:pPr>
      <w:r w:rsidRPr="003E212B">
        <w:rPr>
          <w:rFonts w:ascii="Times New Roman" w:hAnsi="Times New Roman" w:cs="Times New Roman"/>
          <w:b/>
          <w:sz w:val="28"/>
          <w:szCs w:val="28"/>
        </w:rPr>
        <w:t>Оценочные результаты</w:t>
      </w:r>
    </w:p>
    <w:p w:rsidR="004F1D94" w:rsidRPr="003E212B" w:rsidRDefault="004F1D94" w:rsidP="004F1D94">
      <w:pPr>
        <w:tabs>
          <w:tab w:val="left" w:pos="1071"/>
        </w:tabs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 xml:space="preserve">         В результате освоения общеразвивающей программы учащийся с ограниченными возможностями здоровья овладевает, полезными для него знаниями, умениями и навыками; достигает максимально доступного ему уровня жизненной компетенции; осваивает формы социального поведения; оказывается способным реализовать их в условиях семьи и гражданского общества.</w:t>
      </w:r>
    </w:p>
    <w:p w:rsidR="004F1D94" w:rsidRPr="003E212B" w:rsidRDefault="004F1D94" w:rsidP="004F1D94">
      <w:pPr>
        <w:ind w:firstLine="540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Подход к оценке результатов, достигнутых учащимися с ограниченными возможностями здоровья, в овладении «академическим» компонентом общеразвивающей программы осуществляется в виде специальной и подробной шкалы оценок. Подобные шкалы необходимы для выявления и оценки даже минимальных шагов в развитии активности и продвижении ребёнка в освоении общеразвивающей программы, оценки собственно коррекционного эффекта обучения и обеспечения возможности гибкой индивидуальной корректировки плана дальнейшего формирования знаний, умений и навыков в рамках предмета оздоровительной физкультуры для детей с ограниченными возможностями здоровья.</w:t>
      </w:r>
    </w:p>
    <w:p w:rsidR="004F1D94" w:rsidRPr="003E212B" w:rsidRDefault="004F1D94" w:rsidP="004F1D94">
      <w:pPr>
        <w:ind w:firstLine="540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Личностные результаты являются преимущественно итогом овладения учащимися с ограниченными возможностями здоровья компонентом жизненной компетенции.</w:t>
      </w:r>
    </w:p>
    <w:p w:rsidR="004F1D94" w:rsidRPr="003E212B" w:rsidRDefault="004F1D94" w:rsidP="004F1D94">
      <w:pPr>
        <w:jc w:val="both"/>
        <w:rPr>
          <w:b/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b/>
          <w:sz w:val="28"/>
          <w:szCs w:val="28"/>
        </w:rPr>
        <w:t>Личностные результаты включают:</w:t>
      </w:r>
    </w:p>
    <w:p w:rsidR="004F1D94" w:rsidRPr="003E212B" w:rsidRDefault="004F1D94" w:rsidP="004F1D94">
      <w:pPr>
        <w:pStyle w:val="a3"/>
        <w:numPr>
          <w:ilvl w:val="0"/>
          <w:numId w:val="33"/>
        </w:numPr>
        <w:tabs>
          <w:tab w:val="left" w:pos="709"/>
          <w:tab w:val="left" w:pos="1083"/>
        </w:tabs>
        <w:spacing w:after="0" w:line="240" w:lineRule="auto"/>
        <w:ind w:left="0" w:firstLine="218"/>
        <w:jc w:val="both"/>
        <w:rPr>
          <w:sz w:val="24"/>
          <w:szCs w:val="24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способность адекватно использовать представления о собственных возможностях и ограничениях, о способах решения проблемных ситуаций в </w:t>
      </w:r>
    </w:p>
    <w:p w:rsidR="004F1D94" w:rsidRPr="003E212B" w:rsidRDefault="004F1D94" w:rsidP="004F1D94">
      <w:pPr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сфере жизнеобеспечения. Критериями оценки достижения данного результата могут выступить:</w:t>
      </w:r>
    </w:p>
    <w:p w:rsidR="004F1D94" w:rsidRPr="003E212B" w:rsidRDefault="004F1D94" w:rsidP="004F1D94">
      <w:pPr>
        <w:tabs>
          <w:tab w:val="left" w:pos="567"/>
        </w:tabs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ab/>
        <w:t>- умение адекватно оценивать свои силы, понимать, что можно и чего нельзя: в еде, в физической нагрузке, в приёме медицинских препаратов;</w:t>
      </w:r>
    </w:p>
    <w:p w:rsidR="004F1D94" w:rsidRPr="003E212B" w:rsidRDefault="004F1D94" w:rsidP="004F1D94">
      <w:pPr>
        <w:ind w:firstLine="398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- умение пользоваться личными адаптивными средствами в разных ситуациях (слуховой аппарат, очки, специальное кресло, капельница, катетер, памперсы и др.);</w:t>
      </w:r>
    </w:p>
    <w:p w:rsidR="004F1D94" w:rsidRPr="003E212B" w:rsidRDefault="004F1D94" w:rsidP="004F1D94">
      <w:pPr>
        <w:ind w:firstLine="398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- умение адекватно выбрать взрослого и обратиться к нему за помощью, точно описать возникшую проблему, иметь достаточный запас фраз и определений (у меня болит …; терпеть нет сил; извините, сладкие фрукты мне нельзя; у меня аллергия на …);</w:t>
      </w:r>
    </w:p>
    <w:p w:rsidR="004F1D94" w:rsidRPr="003E212B" w:rsidRDefault="004F1D94" w:rsidP="004F1D94">
      <w:pPr>
        <w:ind w:firstLine="425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- умение выделять ситуации, когда требуется привлечение родителей, и объяснять педагогу (работнику Дворца) необходимость связаться с семьёй для принятия решения в области жизнеобеспечения;</w:t>
      </w:r>
    </w:p>
    <w:p w:rsidR="004F1D94" w:rsidRPr="003E212B" w:rsidRDefault="004F1D94" w:rsidP="004F1D94">
      <w:pPr>
        <w:ind w:firstLine="398"/>
        <w:jc w:val="both"/>
        <w:rPr>
          <w:sz w:val="20"/>
          <w:szCs w:val="20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- умение обратиться к взрослым при затруднениях в учебном процессе, сформулировать просьбу о помощи (Я не могу делать данное упражнение. Мне не видно. Я не разбираю этого шрифта. Повернитесь пожалуйста, я не понимаю, когда не вижу Вашего лица. и т. д.).</w:t>
      </w:r>
    </w:p>
    <w:p w:rsidR="004F1D94" w:rsidRPr="003E212B" w:rsidRDefault="004F1D94" w:rsidP="004F1D94">
      <w:pPr>
        <w:numPr>
          <w:ilvl w:val="0"/>
          <w:numId w:val="34"/>
        </w:numPr>
        <w:tabs>
          <w:tab w:val="left" w:pos="709"/>
          <w:tab w:val="left" w:pos="1066"/>
        </w:tabs>
        <w:spacing w:after="0" w:line="240" w:lineRule="auto"/>
        <w:ind w:firstLine="284"/>
        <w:jc w:val="both"/>
        <w:rPr>
          <w:rFonts w:eastAsia="Times New Roman"/>
          <w:sz w:val="28"/>
          <w:szCs w:val="28"/>
        </w:rPr>
      </w:pPr>
      <w:r w:rsidRPr="003E212B">
        <w:rPr>
          <w:rFonts w:ascii="Times New Roman" w:eastAsia="Times New Roman" w:hAnsi="Times New Roman" w:cs="Times New Roman"/>
          <w:sz w:val="28"/>
          <w:szCs w:val="28"/>
        </w:rPr>
        <w:t>способность вступать в коммуникацию с взрослыми по вопросам медицинского сопровождения и создания специальных условий для пребывания во Дворце, своих нуждах и правах в организации обучения.</w:t>
      </w:r>
    </w:p>
    <w:p w:rsidR="004F1D94" w:rsidRDefault="004F1D94" w:rsidP="00D141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D94" w:rsidRDefault="004F1D94" w:rsidP="004F1D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материалы</w:t>
      </w:r>
    </w:p>
    <w:p w:rsidR="00D1415A" w:rsidRPr="00717186" w:rsidRDefault="00D1415A" w:rsidP="00D1415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186">
        <w:rPr>
          <w:rFonts w:ascii="Times New Roman" w:hAnsi="Times New Roman" w:cs="Times New Roman"/>
          <w:b/>
          <w:sz w:val="28"/>
          <w:szCs w:val="28"/>
        </w:rPr>
        <w:t>Методы, используемые педагогом: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Дыхательная гимнастика.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Корригирующая гимнастика.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Взаимосвязь между педагогом и ребенком.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Звуковая гимнастика.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Метод круговой тренировки.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Метод соревнования.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Игровой метод.</w:t>
      </w:r>
    </w:p>
    <w:p w:rsidR="00334700" w:rsidRPr="00F025C8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Метод регулирования нагрузок.</w:t>
      </w:r>
    </w:p>
    <w:p w:rsidR="00334700" w:rsidRDefault="00334700" w:rsidP="0033470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Индивидуальный подход.</w:t>
      </w:r>
    </w:p>
    <w:p w:rsidR="00334700" w:rsidRPr="00334700" w:rsidRDefault="00334700" w:rsidP="00334700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700">
        <w:rPr>
          <w:rFonts w:ascii="Times New Roman" w:hAnsi="Times New Roman" w:cs="Times New Roman"/>
          <w:sz w:val="28"/>
          <w:szCs w:val="28"/>
        </w:rPr>
        <w:t>Информационно-рецептивный метод;</w:t>
      </w:r>
    </w:p>
    <w:p w:rsidR="00334700" w:rsidRPr="00334700" w:rsidRDefault="00334700" w:rsidP="00334700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700">
        <w:rPr>
          <w:rFonts w:ascii="Times New Roman" w:hAnsi="Times New Roman" w:cs="Times New Roman"/>
          <w:sz w:val="28"/>
          <w:szCs w:val="28"/>
        </w:rPr>
        <w:lastRenderedPageBreak/>
        <w:t>Метод строго регламентируемого упражнения;</w:t>
      </w:r>
    </w:p>
    <w:p w:rsidR="00334700" w:rsidRPr="00334700" w:rsidRDefault="00334700" w:rsidP="00334700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700">
        <w:rPr>
          <w:rFonts w:ascii="Times New Roman" w:hAnsi="Times New Roman" w:cs="Times New Roman"/>
          <w:sz w:val="28"/>
          <w:szCs w:val="28"/>
        </w:rPr>
        <w:t xml:space="preserve">Метод регулирования нагрузок и их гармонизация, продуманное сочетание. </w:t>
      </w:r>
    </w:p>
    <w:p w:rsidR="00334700" w:rsidRPr="00717186" w:rsidRDefault="00334700" w:rsidP="00D14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705D" w:rsidRPr="007A71EA" w:rsidRDefault="0022705D" w:rsidP="00460B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1EA">
        <w:rPr>
          <w:rFonts w:ascii="Times New Roman" w:hAnsi="Times New Roman" w:cs="Times New Roman"/>
          <w:b/>
          <w:sz w:val="28"/>
          <w:szCs w:val="28"/>
        </w:rPr>
        <w:t>М</w:t>
      </w:r>
      <w:r w:rsidR="00460BAB">
        <w:rPr>
          <w:rFonts w:ascii="Times New Roman" w:hAnsi="Times New Roman" w:cs="Times New Roman"/>
          <w:b/>
          <w:sz w:val="28"/>
          <w:szCs w:val="28"/>
        </w:rPr>
        <w:t>етодические материалы: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Силовые тренажеры.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Детские тренажеры.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Тренажеры для ног.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Кардио-тренажеры.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Гимнастические палки.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Большие и малые мячи.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Гантели.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Эспандеры.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Скакалки.</w:t>
      </w:r>
    </w:p>
    <w:p w:rsidR="0022705D" w:rsidRPr="00F025C8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Обручи.</w:t>
      </w:r>
    </w:p>
    <w:p w:rsidR="0022705D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F025C8">
        <w:rPr>
          <w:rFonts w:ascii="Times New Roman" w:hAnsi="Times New Roman" w:cs="Times New Roman"/>
          <w:sz w:val="28"/>
          <w:szCs w:val="28"/>
        </w:rPr>
        <w:t>Диски.</w:t>
      </w:r>
    </w:p>
    <w:p w:rsidR="0022705D" w:rsidRPr="001D3EB4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Коврики.</w:t>
      </w:r>
    </w:p>
    <w:p w:rsidR="0022705D" w:rsidRPr="001D3EB4" w:rsidRDefault="0022705D" w:rsidP="0022705D">
      <w:pPr>
        <w:pStyle w:val="a3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D3EB4">
        <w:rPr>
          <w:rFonts w:ascii="Times New Roman" w:hAnsi="Times New Roman" w:cs="Times New Roman"/>
          <w:sz w:val="28"/>
          <w:szCs w:val="28"/>
        </w:rPr>
        <w:t>итболы.</w:t>
      </w:r>
    </w:p>
    <w:p w:rsidR="00E91E14" w:rsidRDefault="00E91E14" w:rsidP="00FC7B1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C7B1B" w:rsidRPr="00ED2840" w:rsidRDefault="00460BAB" w:rsidP="00FC7B1B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FC7B1B" w:rsidRPr="00ED2840">
        <w:rPr>
          <w:rFonts w:ascii="Times New Roman" w:hAnsi="Times New Roman" w:cs="Times New Roman"/>
          <w:b/>
          <w:sz w:val="28"/>
          <w:szCs w:val="28"/>
        </w:rPr>
        <w:t xml:space="preserve"> литератур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FC7B1B" w:rsidRPr="00ED2840">
        <w:rPr>
          <w:rFonts w:ascii="Times New Roman" w:hAnsi="Times New Roman" w:cs="Times New Roman"/>
          <w:b/>
          <w:sz w:val="28"/>
          <w:szCs w:val="28"/>
        </w:rPr>
        <w:t>:</w:t>
      </w:r>
    </w:p>
    <w:p w:rsidR="00FC7B1B" w:rsidRDefault="00FC7B1B" w:rsidP="00FC7B1B">
      <w:pPr>
        <w:pStyle w:val="a3"/>
        <w:numPr>
          <w:ilvl w:val="0"/>
          <w:numId w:val="18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ED2840">
        <w:rPr>
          <w:rFonts w:ascii="Times New Roman" w:hAnsi="Times New Roman" w:cs="Times New Roman"/>
          <w:sz w:val="28"/>
          <w:szCs w:val="28"/>
        </w:rPr>
        <w:t>Программа по социальной реабилитации детей с ОВЗ- «Нить помощи».</w:t>
      </w:r>
    </w:p>
    <w:p w:rsidR="00FC7B1B" w:rsidRPr="00ED2840" w:rsidRDefault="00FC7B1B" w:rsidP="00FC7B1B">
      <w:pPr>
        <w:pStyle w:val="a3"/>
        <w:numPr>
          <w:ilvl w:val="0"/>
          <w:numId w:val="18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ED2840">
        <w:rPr>
          <w:rFonts w:ascii="Times New Roman" w:hAnsi="Times New Roman" w:cs="Times New Roman"/>
          <w:sz w:val="28"/>
          <w:szCs w:val="28"/>
        </w:rPr>
        <w:t>Частные методики адаптивной физической культуры. Авт.Л.В.Шапкова, А.А.Потапчук, А.И.Малышев</w:t>
      </w:r>
    </w:p>
    <w:p w:rsidR="00162257" w:rsidRPr="00717186" w:rsidRDefault="00162257" w:rsidP="00044784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62257" w:rsidRPr="00717186" w:rsidSect="0000604B">
      <w:footerReference w:type="default" r:id="rId10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E8B" w:rsidRDefault="002B4E8B" w:rsidP="008468D9">
      <w:pPr>
        <w:spacing w:after="0" w:line="240" w:lineRule="auto"/>
      </w:pPr>
      <w:r>
        <w:separator/>
      </w:r>
    </w:p>
  </w:endnote>
  <w:endnote w:type="continuationSeparator" w:id="1">
    <w:p w:rsidR="002B4E8B" w:rsidRDefault="002B4E8B" w:rsidP="0084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62016"/>
      <w:docPartObj>
        <w:docPartGallery w:val="Page Numbers (Bottom of Page)"/>
        <w:docPartUnique/>
      </w:docPartObj>
    </w:sdtPr>
    <w:sdtContent>
      <w:p w:rsidR="00104658" w:rsidRDefault="006D6801" w:rsidP="0000604B">
        <w:pPr>
          <w:pStyle w:val="a7"/>
          <w:jc w:val="right"/>
        </w:pPr>
        <w:fldSimple w:instr=" PAGE   \* MERGEFORMAT ">
          <w:r w:rsidR="00D81CD0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E8B" w:rsidRDefault="002B4E8B" w:rsidP="008468D9">
      <w:pPr>
        <w:spacing w:after="0" w:line="240" w:lineRule="auto"/>
      </w:pPr>
      <w:r>
        <w:separator/>
      </w:r>
    </w:p>
  </w:footnote>
  <w:footnote w:type="continuationSeparator" w:id="1">
    <w:p w:rsidR="002B4E8B" w:rsidRDefault="002B4E8B" w:rsidP="00846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D4"/>
    <w:multiLevelType w:val="hybridMultilevel"/>
    <w:tmpl w:val="D91A492E"/>
    <w:lvl w:ilvl="0" w:tplc="BEDA63D4">
      <w:start w:val="2"/>
      <w:numFmt w:val="decimal"/>
      <w:lvlText w:val="%1)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3A14912A">
      <w:numFmt w:val="decimal"/>
      <w:lvlText w:val=""/>
      <w:lvlJc w:val="left"/>
      <w:pPr>
        <w:ind w:left="0" w:firstLine="567"/>
      </w:pPr>
    </w:lvl>
    <w:lvl w:ilvl="2" w:tplc="73CE35FE">
      <w:numFmt w:val="decimal"/>
      <w:lvlText w:val=""/>
      <w:lvlJc w:val="left"/>
      <w:pPr>
        <w:ind w:left="0" w:firstLine="567"/>
      </w:pPr>
    </w:lvl>
    <w:lvl w:ilvl="3" w:tplc="97D68810">
      <w:numFmt w:val="decimal"/>
      <w:lvlText w:val=""/>
      <w:lvlJc w:val="left"/>
      <w:pPr>
        <w:ind w:left="0" w:firstLine="567"/>
      </w:pPr>
    </w:lvl>
    <w:lvl w:ilvl="4" w:tplc="705E26A8">
      <w:numFmt w:val="decimal"/>
      <w:lvlText w:val=""/>
      <w:lvlJc w:val="left"/>
      <w:pPr>
        <w:ind w:left="0" w:firstLine="567"/>
      </w:pPr>
    </w:lvl>
    <w:lvl w:ilvl="5" w:tplc="758E24BE">
      <w:numFmt w:val="decimal"/>
      <w:lvlText w:val=""/>
      <w:lvlJc w:val="left"/>
      <w:pPr>
        <w:ind w:left="0" w:firstLine="567"/>
      </w:pPr>
    </w:lvl>
    <w:lvl w:ilvl="6" w:tplc="FBDE3A9A">
      <w:numFmt w:val="decimal"/>
      <w:lvlText w:val=""/>
      <w:lvlJc w:val="left"/>
      <w:pPr>
        <w:ind w:left="0" w:firstLine="567"/>
      </w:pPr>
    </w:lvl>
    <w:lvl w:ilvl="7" w:tplc="7E98FF50">
      <w:numFmt w:val="decimal"/>
      <w:lvlText w:val=""/>
      <w:lvlJc w:val="left"/>
      <w:pPr>
        <w:ind w:left="0" w:firstLine="567"/>
      </w:pPr>
    </w:lvl>
    <w:lvl w:ilvl="8" w:tplc="427CE288">
      <w:numFmt w:val="decimal"/>
      <w:lvlText w:val=""/>
      <w:lvlJc w:val="left"/>
      <w:pPr>
        <w:ind w:left="0" w:firstLine="567"/>
      </w:pPr>
    </w:lvl>
  </w:abstractNum>
  <w:abstractNum w:abstractNumId="1">
    <w:nsid w:val="01041DDF"/>
    <w:multiLevelType w:val="hybridMultilevel"/>
    <w:tmpl w:val="52C2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05132"/>
    <w:multiLevelType w:val="hybridMultilevel"/>
    <w:tmpl w:val="48D0C4A4"/>
    <w:lvl w:ilvl="0" w:tplc="CFEAC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069B3"/>
    <w:multiLevelType w:val="multilevel"/>
    <w:tmpl w:val="7380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85175"/>
    <w:multiLevelType w:val="hybridMultilevel"/>
    <w:tmpl w:val="313E6C0C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88456C"/>
    <w:multiLevelType w:val="hybridMultilevel"/>
    <w:tmpl w:val="23E0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9657B6"/>
    <w:multiLevelType w:val="hybridMultilevel"/>
    <w:tmpl w:val="59A8F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B4562"/>
    <w:multiLevelType w:val="multilevel"/>
    <w:tmpl w:val="EF56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0C77F7"/>
    <w:multiLevelType w:val="hybridMultilevel"/>
    <w:tmpl w:val="3F12E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0004D"/>
    <w:multiLevelType w:val="hybridMultilevel"/>
    <w:tmpl w:val="66B0E5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21110AB"/>
    <w:multiLevelType w:val="multilevel"/>
    <w:tmpl w:val="44A2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2062C5"/>
    <w:multiLevelType w:val="hybridMultilevel"/>
    <w:tmpl w:val="BF92D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F4BCE"/>
    <w:multiLevelType w:val="multilevel"/>
    <w:tmpl w:val="E070C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108BD"/>
    <w:multiLevelType w:val="hybridMultilevel"/>
    <w:tmpl w:val="F3603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E78B0"/>
    <w:multiLevelType w:val="hybridMultilevel"/>
    <w:tmpl w:val="8C064A8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32467759"/>
    <w:multiLevelType w:val="hybridMultilevel"/>
    <w:tmpl w:val="C2E69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966D9"/>
    <w:multiLevelType w:val="multilevel"/>
    <w:tmpl w:val="BA5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444F84"/>
    <w:multiLevelType w:val="multilevel"/>
    <w:tmpl w:val="9D00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85066A"/>
    <w:multiLevelType w:val="hybridMultilevel"/>
    <w:tmpl w:val="998C1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B93568"/>
    <w:multiLevelType w:val="hybridMultilevel"/>
    <w:tmpl w:val="CCE4C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4E229F"/>
    <w:multiLevelType w:val="hybridMultilevel"/>
    <w:tmpl w:val="DFCE730C"/>
    <w:lvl w:ilvl="0" w:tplc="2B1073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4F248A"/>
    <w:multiLevelType w:val="hybridMultilevel"/>
    <w:tmpl w:val="FB521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BA5B2C"/>
    <w:multiLevelType w:val="hybridMultilevel"/>
    <w:tmpl w:val="EAE261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8D43D29"/>
    <w:multiLevelType w:val="multilevel"/>
    <w:tmpl w:val="13A87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5F123D"/>
    <w:multiLevelType w:val="hybridMultilevel"/>
    <w:tmpl w:val="6A886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E0E64"/>
    <w:multiLevelType w:val="multilevel"/>
    <w:tmpl w:val="AD702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CB0217"/>
    <w:multiLevelType w:val="hybridMultilevel"/>
    <w:tmpl w:val="58088F1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23EA3"/>
    <w:multiLevelType w:val="hybridMultilevel"/>
    <w:tmpl w:val="771007CC"/>
    <w:lvl w:ilvl="0" w:tplc="C03EA506">
      <w:start w:val="1"/>
      <w:numFmt w:val="decimal"/>
      <w:lvlText w:val="%1."/>
      <w:lvlJc w:val="left"/>
      <w:pPr>
        <w:ind w:left="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8">
    <w:nsid w:val="66226390"/>
    <w:multiLevelType w:val="hybridMultilevel"/>
    <w:tmpl w:val="8AA67328"/>
    <w:lvl w:ilvl="0" w:tplc="CFEACD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3E39FA"/>
    <w:multiLevelType w:val="multilevel"/>
    <w:tmpl w:val="E94A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DE5A28"/>
    <w:multiLevelType w:val="multilevel"/>
    <w:tmpl w:val="9004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B7515BB"/>
    <w:multiLevelType w:val="multilevel"/>
    <w:tmpl w:val="AAC23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5E5378"/>
    <w:multiLevelType w:val="hybridMultilevel"/>
    <w:tmpl w:val="F042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2416C"/>
    <w:multiLevelType w:val="hybridMultilevel"/>
    <w:tmpl w:val="33AE1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13"/>
  </w:num>
  <w:num w:numId="5">
    <w:abstractNumId w:val="22"/>
  </w:num>
  <w:num w:numId="6">
    <w:abstractNumId w:val="31"/>
  </w:num>
  <w:num w:numId="7">
    <w:abstractNumId w:val="29"/>
  </w:num>
  <w:num w:numId="8">
    <w:abstractNumId w:val="16"/>
  </w:num>
  <w:num w:numId="9">
    <w:abstractNumId w:val="25"/>
  </w:num>
  <w:num w:numId="10">
    <w:abstractNumId w:val="10"/>
  </w:num>
  <w:num w:numId="11">
    <w:abstractNumId w:val="17"/>
  </w:num>
  <w:num w:numId="12">
    <w:abstractNumId w:val="5"/>
  </w:num>
  <w:num w:numId="13">
    <w:abstractNumId w:val="20"/>
  </w:num>
  <w:num w:numId="14">
    <w:abstractNumId w:val="33"/>
  </w:num>
  <w:num w:numId="15">
    <w:abstractNumId w:val="2"/>
  </w:num>
  <w:num w:numId="16">
    <w:abstractNumId w:val="32"/>
  </w:num>
  <w:num w:numId="17">
    <w:abstractNumId w:val="28"/>
  </w:num>
  <w:num w:numId="18">
    <w:abstractNumId w:val="27"/>
  </w:num>
  <w:num w:numId="19">
    <w:abstractNumId w:val="26"/>
  </w:num>
  <w:num w:numId="20">
    <w:abstractNumId w:val="19"/>
  </w:num>
  <w:num w:numId="21">
    <w:abstractNumId w:val="1"/>
  </w:num>
  <w:num w:numId="22">
    <w:abstractNumId w:val="30"/>
  </w:num>
  <w:num w:numId="23">
    <w:abstractNumId w:val="12"/>
  </w:num>
  <w:num w:numId="24">
    <w:abstractNumId w:val="23"/>
  </w:num>
  <w:num w:numId="25">
    <w:abstractNumId w:val="11"/>
  </w:num>
  <w:num w:numId="26">
    <w:abstractNumId w:val="7"/>
  </w:num>
  <w:num w:numId="27">
    <w:abstractNumId w:val="3"/>
  </w:num>
  <w:num w:numId="28">
    <w:abstractNumId w:val="8"/>
  </w:num>
  <w:num w:numId="29">
    <w:abstractNumId w:val="18"/>
  </w:num>
  <w:num w:numId="30">
    <w:abstractNumId w:val="6"/>
  </w:num>
  <w:num w:numId="31">
    <w:abstractNumId w:val="21"/>
  </w:num>
  <w:num w:numId="32">
    <w:abstractNumId w:val="24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27E6"/>
    <w:rsid w:val="0000604B"/>
    <w:rsid w:val="0002749A"/>
    <w:rsid w:val="00044784"/>
    <w:rsid w:val="0004628C"/>
    <w:rsid w:val="00050478"/>
    <w:rsid w:val="00075713"/>
    <w:rsid w:val="00085BC8"/>
    <w:rsid w:val="00090B00"/>
    <w:rsid w:val="00091DB5"/>
    <w:rsid w:val="000B53F5"/>
    <w:rsid w:val="000D6019"/>
    <w:rsid w:val="000F4D9F"/>
    <w:rsid w:val="00104658"/>
    <w:rsid w:val="00147CE9"/>
    <w:rsid w:val="00162257"/>
    <w:rsid w:val="001755D8"/>
    <w:rsid w:val="001A1570"/>
    <w:rsid w:val="001A2FD2"/>
    <w:rsid w:val="001D3EB4"/>
    <w:rsid w:val="001E002F"/>
    <w:rsid w:val="001E53CA"/>
    <w:rsid w:val="001F2326"/>
    <w:rsid w:val="00221138"/>
    <w:rsid w:val="00221C81"/>
    <w:rsid w:val="0022705D"/>
    <w:rsid w:val="00242FA1"/>
    <w:rsid w:val="00243E38"/>
    <w:rsid w:val="00270AB2"/>
    <w:rsid w:val="002732F7"/>
    <w:rsid w:val="00274528"/>
    <w:rsid w:val="002958F2"/>
    <w:rsid w:val="002B4E8B"/>
    <w:rsid w:val="002C65E2"/>
    <w:rsid w:val="002D1B43"/>
    <w:rsid w:val="002F2E93"/>
    <w:rsid w:val="002F496C"/>
    <w:rsid w:val="00304EC2"/>
    <w:rsid w:val="0032358E"/>
    <w:rsid w:val="00326B67"/>
    <w:rsid w:val="00327AF4"/>
    <w:rsid w:val="00334700"/>
    <w:rsid w:val="003D7DB2"/>
    <w:rsid w:val="003F1307"/>
    <w:rsid w:val="004012AE"/>
    <w:rsid w:val="0040397C"/>
    <w:rsid w:val="00433532"/>
    <w:rsid w:val="00436A07"/>
    <w:rsid w:val="00454052"/>
    <w:rsid w:val="00460ADC"/>
    <w:rsid w:val="00460BAB"/>
    <w:rsid w:val="00461DCC"/>
    <w:rsid w:val="004775C3"/>
    <w:rsid w:val="00484E23"/>
    <w:rsid w:val="004A5E04"/>
    <w:rsid w:val="004D53DC"/>
    <w:rsid w:val="004E6275"/>
    <w:rsid w:val="004F1D94"/>
    <w:rsid w:val="004F601C"/>
    <w:rsid w:val="00507D8E"/>
    <w:rsid w:val="00514D5C"/>
    <w:rsid w:val="00554EA9"/>
    <w:rsid w:val="00567E4D"/>
    <w:rsid w:val="005719FE"/>
    <w:rsid w:val="005776DD"/>
    <w:rsid w:val="005A44BA"/>
    <w:rsid w:val="005C3413"/>
    <w:rsid w:val="005C6611"/>
    <w:rsid w:val="005F3808"/>
    <w:rsid w:val="005F44BC"/>
    <w:rsid w:val="00614B82"/>
    <w:rsid w:val="00617001"/>
    <w:rsid w:val="0063496B"/>
    <w:rsid w:val="00665BC6"/>
    <w:rsid w:val="006A5901"/>
    <w:rsid w:val="006B1B48"/>
    <w:rsid w:val="006B3A01"/>
    <w:rsid w:val="006C6791"/>
    <w:rsid w:val="006D6801"/>
    <w:rsid w:val="00703285"/>
    <w:rsid w:val="00717186"/>
    <w:rsid w:val="00727E3E"/>
    <w:rsid w:val="00735429"/>
    <w:rsid w:val="00736B9E"/>
    <w:rsid w:val="00742370"/>
    <w:rsid w:val="007716E7"/>
    <w:rsid w:val="007B7924"/>
    <w:rsid w:val="007D40A8"/>
    <w:rsid w:val="008054DC"/>
    <w:rsid w:val="00811E25"/>
    <w:rsid w:val="00821D7E"/>
    <w:rsid w:val="008468D9"/>
    <w:rsid w:val="00861D7C"/>
    <w:rsid w:val="00881229"/>
    <w:rsid w:val="0088236B"/>
    <w:rsid w:val="00885EE1"/>
    <w:rsid w:val="008D5065"/>
    <w:rsid w:val="00927F0B"/>
    <w:rsid w:val="009559B3"/>
    <w:rsid w:val="0098336A"/>
    <w:rsid w:val="009951BD"/>
    <w:rsid w:val="00996FF7"/>
    <w:rsid w:val="009A18B4"/>
    <w:rsid w:val="009A2D9C"/>
    <w:rsid w:val="009A4126"/>
    <w:rsid w:val="009C27E6"/>
    <w:rsid w:val="009D05D2"/>
    <w:rsid w:val="009E7D43"/>
    <w:rsid w:val="00A022A4"/>
    <w:rsid w:val="00A3317E"/>
    <w:rsid w:val="00A54F45"/>
    <w:rsid w:val="00A65149"/>
    <w:rsid w:val="00A66066"/>
    <w:rsid w:val="00A97B84"/>
    <w:rsid w:val="00A97E6D"/>
    <w:rsid w:val="00AC458F"/>
    <w:rsid w:val="00B31C2C"/>
    <w:rsid w:val="00B36216"/>
    <w:rsid w:val="00B55FD8"/>
    <w:rsid w:val="00BD1F35"/>
    <w:rsid w:val="00BD60B3"/>
    <w:rsid w:val="00C11657"/>
    <w:rsid w:val="00C24DED"/>
    <w:rsid w:val="00C338B4"/>
    <w:rsid w:val="00C63166"/>
    <w:rsid w:val="00C6707C"/>
    <w:rsid w:val="00CB1989"/>
    <w:rsid w:val="00CB4410"/>
    <w:rsid w:val="00CC7B56"/>
    <w:rsid w:val="00CE4C0D"/>
    <w:rsid w:val="00D1415A"/>
    <w:rsid w:val="00D226B5"/>
    <w:rsid w:val="00D32F6B"/>
    <w:rsid w:val="00D62C64"/>
    <w:rsid w:val="00D81CD0"/>
    <w:rsid w:val="00DA18E4"/>
    <w:rsid w:val="00DD1F41"/>
    <w:rsid w:val="00DE40B3"/>
    <w:rsid w:val="00E03CBC"/>
    <w:rsid w:val="00E06973"/>
    <w:rsid w:val="00E1089A"/>
    <w:rsid w:val="00E119F6"/>
    <w:rsid w:val="00E25F32"/>
    <w:rsid w:val="00E26061"/>
    <w:rsid w:val="00E45DC6"/>
    <w:rsid w:val="00E91E14"/>
    <w:rsid w:val="00EA4126"/>
    <w:rsid w:val="00EC2783"/>
    <w:rsid w:val="00EE2935"/>
    <w:rsid w:val="00EE32C4"/>
    <w:rsid w:val="00EE38E9"/>
    <w:rsid w:val="00EE6C5B"/>
    <w:rsid w:val="00EF1A2E"/>
    <w:rsid w:val="00EF4A24"/>
    <w:rsid w:val="00F21806"/>
    <w:rsid w:val="00F309FF"/>
    <w:rsid w:val="00F56676"/>
    <w:rsid w:val="00FA6470"/>
    <w:rsid w:val="00FC281A"/>
    <w:rsid w:val="00FC7B1B"/>
    <w:rsid w:val="00FE72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066"/>
    <w:pPr>
      <w:ind w:left="720"/>
      <w:contextualSpacing/>
    </w:pPr>
  </w:style>
  <w:style w:type="table" w:styleId="a4">
    <w:name w:val="Table Grid"/>
    <w:basedOn w:val="a1"/>
    <w:uiPriority w:val="59"/>
    <w:rsid w:val="00B55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4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68D9"/>
  </w:style>
  <w:style w:type="paragraph" w:styleId="a7">
    <w:name w:val="footer"/>
    <w:basedOn w:val="a"/>
    <w:link w:val="a8"/>
    <w:uiPriority w:val="99"/>
    <w:unhideWhenUsed/>
    <w:rsid w:val="0084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468D9"/>
  </w:style>
  <w:style w:type="paragraph" w:styleId="3">
    <w:name w:val="Body Text 3"/>
    <w:basedOn w:val="a"/>
    <w:link w:val="30"/>
    <w:uiPriority w:val="99"/>
    <w:unhideWhenUsed/>
    <w:rsid w:val="00554EA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uiPriority w:val="99"/>
    <w:rsid w:val="00554EA9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Default">
    <w:name w:val="Default"/>
    <w:rsid w:val="004F1D9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8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1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066"/>
    <w:pPr>
      <w:ind w:left="720"/>
      <w:contextualSpacing/>
    </w:pPr>
  </w:style>
  <w:style w:type="table" w:styleId="a4">
    <w:name w:val="Table Grid"/>
    <w:basedOn w:val="a1"/>
    <w:uiPriority w:val="59"/>
    <w:rsid w:val="00B55F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semiHidden/>
    <w:unhideWhenUsed/>
    <w:rsid w:val="0084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468D9"/>
  </w:style>
  <w:style w:type="paragraph" w:styleId="a7">
    <w:name w:val="footer"/>
    <w:basedOn w:val="a"/>
    <w:link w:val="a8"/>
    <w:uiPriority w:val="99"/>
    <w:semiHidden/>
    <w:unhideWhenUsed/>
    <w:rsid w:val="00846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468D9"/>
  </w:style>
  <w:style w:type="paragraph" w:styleId="3">
    <w:name w:val="Body Text 3"/>
    <w:basedOn w:val="a"/>
    <w:link w:val="30"/>
    <w:uiPriority w:val="99"/>
    <w:unhideWhenUsed/>
    <w:rsid w:val="00554EA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uiPriority w:val="99"/>
    <w:rsid w:val="00554EA9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4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C2653-CFE4-4CBB-AFDD-FFA0ACDA1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2138</Words>
  <Characters>12187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k33main</dc:creator>
  <cp:lastModifiedBy>Admin</cp:lastModifiedBy>
  <cp:revision>56</cp:revision>
  <cp:lastPrinted>2018-09-28T06:14:00Z</cp:lastPrinted>
  <dcterms:created xsi:type="dcterms:W3CDTF">2014-06-10T06:36:00Z</dcterms:created>
  <dcterms:modified xsi:type="dcterms:W3CDTF">2018-09-28T06:14:00Z</dcterms:modified>
</cp:coreProperties>
</file>